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7381" w14:textId="77777777" w:rsidR="008C22B7" w:rsidRPr="008C22B7" w:rsidRDefault="008C22B7" w:rsidP="008C22B7">
      <w:pPr>
        <w:keepNext/>
        <w:keepLines/>
        <w:pBdr>
          <w:top w:val="single" w:sz="6" w:space="16" w:color="auto"/>
        </w:pBdr>
        <w:spacing w:before="220" w:after="240" w:line="320" w:lineRule="atLeast"/>
        <w:outlineLvl w:val="0"/>
        <w:rPr>
          <w:rFonts w:ascii="Arial Black" w:eastAsia="Times New Roman" w:hAnsi="Arial Black" w:cs="Times New Roman"/>
          <w:spacing w:val="-30"/>
          <w:kern w:val="28"/>
          <w:sz w:val="36"/>
          <w:szCs w:val="20"/>
          <w:lang w:val="en-US" w:eastAsia="de-DE"/>
        </w:rPr>
      </w:pPr>
      <w:r w:rsidRPr="008C22B7">
        <w:rPr>
          <w:rFonts w:ascii="Arial Black" w:eastAsia="Times New Roman" w:hAnsi="Arial Black" w:cs="Times New Roman"/>
          <w:spacing w:val="-30"/>
          <w:kern w:val="28"/>
          <w:sz w:val="36"/>
          <w:szCs w:val="20"/>
          <w:lang w:val="en-US" w:eastAsia="de-DE"/>
        </w:rPr>
        <w:t>GUEST LECTURES AND PRESENTATIONS</w:t>
      </w:r>
    </w:p>
    <w:p w14:paraId="3BD9DF00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bookmarkStart w:id="0" w:name="_Hlk85965663"/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03.05.2023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ADDIS ABABA SCIENCE AND TECHNOLOGY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Global Challenges: Rethinking Science Towards a Sustainable Future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am College of Natural and Social Science an der Addis Ababa Science and Technology University in Addis Ababa,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Äthiopien.</w:t>
      </w:r>
    </w:p>
    <w:p w14:paraId="304CD340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de-AT" w:eastAsia="de-DE"/>
        </w:rPr>
        <w:t>28.02.2023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de-AT" w:eastAsia="de-DE"/>
        </w:rPr>
        <w:t>LINZER KREIS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de-AT" w:eastAsia="de-DE"/>
        </w:rPr>
        <w:t xml:space="preserve"> Globale Kultur. Eine Replik auf Identitätspolitik und Interkulturalität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Inputvortrag für den Linzer Kreis – Kepler Salon,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Linz.</w:t>
      </w:r>
    </w:p>
    <w:p w14:paraId="0E510656" w14:textId="77777777" w:rsidR="008C22B7" w:rsidRPr="008C22B7" w:rsidRDefault="008C22B7" w:rsidP="008C22B7">
      <w:pPr>
        <w:spacing w:after="60" w:line="240" w:lineRule="auto"/>
        <w:outlineLvl w:val="0"/>
        <w:rPr>
          <w:rFonts w:ascii="Arial" w:eastAsia="Times New Roman" w:hAnsi="Arial" w:cs="Arial"/>
          <w:sz w:val="18"/>
          <w:szCs w:val="20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06.12.2022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KATHOLISCHE PRIVATUNIVERSITÄT LINZ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Science Diplomacy for Environment: A Panacea for Global Challenges?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Vortrag im Rahmen der Lehrveranstaltung Nach dem Menschen? Sinnstiftung zwischen Kunst, Wissenschaft und Religion im 21. Jahrhundert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–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Ringvorlesung, Katholische Privatuniversität Linz,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556CBAAD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eastAsia="de-DE"/>
        </w:rPr>
      </w:pPr>
      <w:r w:rsidRPr="008C22B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Online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: </w:t>
      </w:r>
      <w:hyperlink r:id="rId5" w:history="1">
        <w:r w:rsidRPr="008C22B7">
          <w:rPr>
            <w:rFonts w:ascii="Arial" w:eastAsia="Times New Roman" w:hAnsi="Arial" w:cs="Arial"/>
            <w:color w:val="0000FF"/>
            <w:spacing w:val="-5"/>
            <w:sz w:val="16"/>
            <w:szCs w:val="16"/>
            <w:lang w:eastAsia="de-DE"/>
          </w:rPr>
          <w:t>https://lisa.gerda-henkel-stiftung.de/ringvorlesung_nachdemmenschen_wittmann?language=en</w:t>
        </w:r>
      </w:hyperlink>
    </w:p>
    <w:p w14:paraId="474269D8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01.12.2022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PÄDAGOGISCHE HOCHSCHULE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Alte Begriffe und neue Welten. Herausforderungen für Global Studies im 21. Jahrhundert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(Old terms and new worlds. Challenges for Global Studies in the 21</w:t>
      </w:r>
      <w:r w:rsidRPr="008C22B7">
        <w:rPr>
          <w:rFonts w:ascii="Arial" w:eastAsia="Times New Roman" w:hAnsi="Arial" w:cs="Arial"/>
          <w:sz w:val="18"/>
          <w:szCs w:val="18"/>
          <w:vertAlign w:val="superscript"/>
          <w:lang w:val="de-AT" w:eastAsia="de-DE"/>
        </w:rPr>
        <w:t>st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century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der Lehrveranstaltung Einführung ins geographische und ökonomische Denken - Ringvorlesung, Pädagogische Hochschule O.Ö &amp; Diözese Linz,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59E36BFE" w14:textId="77777777" w:rsidR="008C22B7" w:rsidRPr="008C22B7" w:rsidRDefault="008C22B7" w:rsidP="008C22B7">
      <w:pPr>
        <w:spacing w:after="60" w:line="276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27.08.2022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eastAsia="de-DE"/>
        </w:rPr>
        <w:t>World society foundation (WSF)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Weltgesellschaft, World Society, Société mondiale – Konzept und Realität.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Inputvortrag im Rahmen der Podiumsdiskussion anlässlich der Jubiläumsveranstaltung 2022. 50 Jahre Weltgesellschaftsforschung. 40 Jahre Stiftung Weltgesellschaft (World Observatory Zürich. World Society Foundation (WSF) 40th Anniversary Celebration, 2022) </w:t>
      </w:r>
      <w:r w:rsidRPr="008C22B7">
        <w:rPr>
          <w:rFonts w:ascii="Times New Roman" w:eastAsia="Times New Roman" w:hAnsi="Times New Roman" w:cs="Arial"/>
          <w:sz w:val="16"/>
          <w:szCs w:val="16"/>
          <w:lang w:eastAsia="de-DE"/>
        </w:rPr>
        <w:t xml:space="preserve">–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Panel: Veronika Wittmann (Linz), Boris Holzer (Konstanz) Mathias Albert (Bielefeld)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 – Theater Stadelhofen,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Zürich.</w:t>
      </w:r>
    </w:p>
    <w:p w14:paraId="04B2D807" w14:textId="77777777" w:rsidR="008C22B7" w:rsidRPr="008C22B7" w:rsidRDefault="008C22B7" w:rsidP="008C22B7">
      <w:pPr>
        <w:spacing w:after="240" w:line="240" w:lineRule="atLeast"/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Online – YouTube Livestream from 14:00-17:00. </w:t>
      </w:r>
    </w:p>
    <w:p w14:paraId="5C163578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val="en-US" w:eastAsia="de-DE"/>
        </w:rPr>
        <w:t>25.04.2022</w:t>
      </w:r>
      <w:r w:rsidRPr="008C22B7">
        <w:rPr>
          <w:rFonts w:ascii="Arial" w:eastAsia="Times New Roman" w:hAnsi="Arial" w:cs="Arial"/>
          <w:color w:val="000000"/>
          <w:spacing w:val="-5"/>
          <w:sz w:val="20"/>
          <w:szCs w:val="20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pacing w:val="-5"/>
          <w:sz w:val="18"/>
          <w:szCs w:val="20"/>
          <w:lang w:val="en-US" w:eastAsia="de-DE"/>
        </w:rPr>
        <w:t>Yalta International Economic Forum</w:t>
      </w:r>
      <w:r w:rsidRPr="008C22B7">
        <w:rPr>
          <w:rFonts w:ascii="Arial" w:eastAsia="Times New Roman" w:hAnsi="Arial" w:cs="Arial"/>
          <w:color w:val="000000"/>
          <w:spacing w:val="-5"/>
          <w:sz w:val="18"/>
          <w:szCs w:val="18"/>
          <w:lang w:val="en-US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pacing w:val="-5"/>
          <w:sz w:val="18"/>
          <w:szCs w:val="18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i/>
          <w:spacing w:val="-5"/>
          <w:sz w:val="18"/>
          <w:szCs w:val="18"/>
          <w:lang w:val="en-US" w:eastAsia="de-DE"/>
        </w:rPr>
        <w:t xml:space="preserve">Trade as a pacifying idea,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im Rahmen der International Online Conference </w:t>
      </w:r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–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Session: Business versus Sanctions </w:t>
      </w:r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–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organised by the Yalta International Economic Forum</w:t>
      </w:r>
      <w:r w:rsidRPr="008C22B7">
        <w:rPr>
          <w:rFonts w:ascii="Arial" w:eastAsia="Times New Roman" w:hAnsi="Arial" w:cs="Arial"/>
          <w:color w:val="000000"/>
          <w:spacing w:val="-5"/>
          <w:sz w:val="16"/>
          <w:szCs w:val="16"/>
          <w:lang w:val="en-US" w:eastAsia="de-DE"/>
        </w:rPr>
        <w:t xml:space="preserve"> – </w:t>
      </w:r>
      <w:r w:rsidRPr="008C22B7">
        <w:rPr>
          <w:rFonts w:ascii="Arial" w:eastAsia="Times New Roman" w:hAnsi="Arial" w:cs="Arial"/>
          <w:sz w:val="16"/>
          <w:szCs w:val="16"/>
          <w:lang w:val="en-US" w:eastAsia="de-DE"/>
        </w:rPr>
        <w:t>ZOOM Meeting, Global.</w:t>
      </w:r>
    </w:p>
    <w:p w14:paraId="5B0E2DE2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val="en-US" w:eastAsia="de-DE"/>
        </w:rPr>
        <w:t>27.03.2022</w:t>
      </w:r>
      <w:r w:rsidRPr="008C22B7">
        <w:rPr>
          <w:rFonts w:ascii="Arial" w:eastAsia="Times New Roman" w:hAnsi="Arial" w:cs="Arial"/>
          <w:color w:val="000000"/>
          <w:spacing w:val="-5"/>
          <w:sz w:val="20"/>
          <w:szCs w:val="20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pacing w:val="-5"/>
          <w:sz w:val="18"/>
          <w:szCs w:val="20"/>
          <w:lang w:val="en-US" w:eastAsia="de-DE"/>
        </w:rPr>
        <w:t>Global Proccesses journal &amp; Russian political science journal</w:t>
      </w:r>
      <w:r w:rsidRPr="008C22B7">
        <w:rPr>
          <w:rFonts w:ascii="Arial" w:eastAsia="Times New Roman" w:hAnsi="Arial" w:cs="Arial"/>
          <w:color w:val="000000"/>
          <w:spacing w:val="-5"/>
          <w:sz w:val="18"/>
          <w:szCs w:val="18"/>
          <w:lang w:val="en-US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pacing w:val="-5"/>
          <w:sz w:val="18"/>
          <w:szCs w:val="18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i/>
          <w:spacing w:val="-5"/>
          <w:sz w:val="18"/>
          <w:szCs w:val="18"/>
          <w:lang w:val="en-US" w:eastAsia="de-DE"/>
        </w:rPr>
        <w:t xml:space="preserve">Scientific Diplomacy and Cosmopolitanism 2.0: ReThinking Science for Humanity,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im Rahmen der International Scientific Online Conference »New World – New Reality?« - Panel: Science diplomacy in modern international conditions </w:t>
      </w:r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–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organised by the Global Processes Journal &amp; Russian Political Science Journal</w:t>
      </w:r>
      <w:r w:rsidRPr="008C22B7">
        <w:rPr>
          <w:rFonts w:ascii="Arial" w:eastAsia="Times New Roman" w:hAnsi="Arial" w:cs="Arial"/>
          <w:color w:val="000000"/>
          <w:spacing w:val="-5"/>
          <w:sz w:val="16"/>
          <w:szCs w:val="16"/>
          <w:lang w:val="en-US" w:eastAsia="de-DE"/>
        </w:rPr>
        <w:t xml:space="preserve"> – </w:t>
      </w:r>
      <w:r w:rsidRPr="008C22B7">
        <w:rPr>
          <w:rFonts w:ascii="Arial" w:eastAsia="Times New Roman" w:hAnsi="Arial" w:cs="Arial"/>
          <w:sz w:val="16"/>
          <w:szCs w:val="16"/>
          <w:lang w:val="en-US" w:eastAsia="de-DE"/>
        </w:rPr>
        <w:t>ZOOM Meeting, Global.</w:t>
      </w:r>
    </w:p>
    <w:p w14:paraId="4A032984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de-AT" w:eastAsia="de-DE"/>
        </w:rPr>
        <w:t>30.11.2021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de-AT" w:eastAsia="de-DE"/>
        </w:rPr>
        <w:t>LINZER KREIS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de-AT" w:eastAsia="de-DE"/>
        </w:rPr>
        <w:t xml:space="preserve"> Wie wichtig ist Autokratie im Vergleich zu Demokratie am Beispiel Afrika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Inputvortrag für den Linzer Kreis </w:t>
      </w:r>
      <w:bookmarkStart w:id="1" w:name="_Hlk112934027"/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– Kepler Salon,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Linz.</w:t>
      </w:r>
    </w:p>
    <w:bookmarkEnd w:id="1"/>
    <w:p w14:paraId="765C94CD" w14:textId="77777777" w:rsidR="008C22B7" w:rsidRPr="008C22B7" w:rsidRDefault="008C22B7" w:rsidP="008C22B7">
      <w:pPr>
        <w:spacing w:after="60" w:line="276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de-AT" w:eastAsia="de-DE"/>
        </w:rPr>
        <w:t>11.10.2021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de-AT" w:eastAsia="de-DE"/>
        </w:rPr>
        <w:t>kepler Salon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Globale Trends: Zeit für Afropositivismus?,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Vortrag für den Kepler Salon. Wissen in Gesellschaft,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Linz &amp; per YouTube Livestream Global.</w:t>
      </w:r>
    </w:p>
    <w:p w14:paraId="58C5733C" w14:textId="77777777" w:rsidR="008C22B7" w:rsidRPr="008C22B7" w:rsidRDefault="008C22B7" w:rsidP="008C22B7">
      <w:pPr>
        <w:spacing w:after="200" w:line="276" w:lineRule="auto"/>
        <w:rPr>
          <w:rFonts w:ascii="Times New Roman" w:eastAsia="Times New Roman" w:hAnsi="Times New Roman" w:cs="Times New Roman"/>
          <w:color w:val="0000FF"/>
          <w:spacing w:val="-5"/>
          <w:sz w:val="24"/>
          <w:szCs w:val="20"/>
          <w:lang w:eastAsia="de-DE"/>
        </w:rPr>
      </w:pPr>
      <w:r w:rsidRPr="008C22B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Online – YouTube Livestream: </w:t>
      </w:r>
      <w:hyperlink r:id="rId6" w:history="1">
        <w:r w:rsidRPr="008C22B7">
          <w:rPr>
            <w:rFonts w:ascii="Arial" w:eastAsia="Times New Roman" w:hAnsi="Arial" w:cs="Arial"/>
            <w:color w:val="0000FF"/>
            <w:spacing w:val="-5"/>
            <w:sz w:val="16"/>
            <w:szCs w:val="16"/>
            <w:lang w:eastAsia="de-DE"/>
          </w:rPr>
          <w:t>https://www.youtube.com/watch?v=2i35QScTBUM</w:t>
        </w:r>
      </w:hyperlink>
    </w:p>
    <w:p w14:paraId="29E29AE4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bookmarkStart w:id="2" w:name="_Hlk89191728"/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de-AT" w:eastAsia="de-DE"/>
        </w:rPr>
        <w:t>15.06.2021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de-AT" w:eastAsia="de-DE"/>
        </w:rPr>
        <w:t>LINZER KREIS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Globale Trends: Zeit für Afropositivismus?,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Inputvortrag für den Linzer Kreis – Kepler Salon,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Linz.</w:t>
      </w:r>
    </w:p>
    <w:bookmarkEnd w:id="2"/>
    <w:p w14:paraId="755CEB5A" w14:textId="77777777" w:rsidR="008C22B7" w:rsidRPr="008C22B7" w:rsidRDefault="008C22B7" w:rsidP="008C22B7">
      <w:pPr>
        <w:spacing w:after="6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02.03.2021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4"/>
          <w:lang w:eastAsia="de-DE"/>
        </w:rPr>
        <w:t>Referat für Klimaschutz und Nachhaltigkeit der ÖH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eastAsia="de-DE"/>
        </w:rPr>
        <w:t xml:space="preserve"> JKU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Global Sustainable Development: SDG 17 Matters!,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Vortrag im Rahmen des 4.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Klimastammtisch organised by the Referat für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Klimaschutz und Nachhaltigkeit der ÖH JKU – ZOOM Meeting, Global.</w:t>
      </w:r>
    </w:p>
    <w:p w14:paraId="08BDC353" w14:textId="77777777" w:rsidR="008C22B7" w:rsidRPr="008C22B7" w:rsidRDefault="008C22B7" w:rsidP="008C22B7">
      <w:pPr>
        <w:spacing w:after="240"/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Online – YouTube Livestream: </w:t>
      </w:r>
      <w:hyperlink r:id="rId7" w:history="1">
        <w:r w:rsidRPr="008C22B7">
          <w:rPr>
            <w:rFonts w:ascii="Arial" w:eastAsia="Times New Roman" w:hAnsi="Arial" w:cs="Arial"/>
            <w:color w:val="0000FF"/>
            <w:spacing w:val="-5"/>
            <w:sz w:val="16"/>
            <w:szCs w:val="16"/>
            <w:lang w:val="en-US" w:eastAsia="de-DE"/>
          </w:rPr>
          <w:t>https://www.youtube.com/watch?v=rBjc8WUqbHE</w:t>
        </w:r>
      </w:hyperlink>
    </w:p>
    <w:p w14:paraId="72FB02B8" w14:textId="77777777" w:rsidR="008C22B7" w:rsidRPr="008C22B7" w:rsidRDefault="008C22B7" w:rsidP="008C22B7">
      <w:pPr>
        <w:spacing w:after="60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US" w:eastAsia="de-DE"/>
        </w:rPr>
        <w:t>11.12.2020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US" w:eastAsia="de-DE"/>
        </w:rPr>
        <w:t>Westminster Russia Forum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US" w:eastAsia="de-DE"/>
        </w:rPr>
        <w:t xml:space="preserve">Multilateralism Matters!,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Vortrag im Rahmen der Online Conference »Digital Fifth Annual Multilateral Relations Forum« - Panel: Assessing The Future of East-West Relations – The Global View - organised by the Westminster Russia Forum</w:t>
      </w:r>
      <w:r w:rsidRPr="008C22B7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– ZOOM Meeting, Global.</w:t>
      </w:r>
    </w:p>
    <w:p w14:paraId="22A43632" w14:textId="77777777" w:rsidR="008C22B7" w:rsidRPr="008C22B7" w:rsidRDefault="008C22B7" w:rsidP="008C22B7">
      <w:pPr>
        <w:spacing w:after="240" w:line="240" w:lineRule="atLeast"/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Online – YouTube Livestream: </w:t>
      </w:r>
      <w:hyperlink r:id="rId8" w:history="1">
        <w:r w:rsidRPr="008C22B7">
          <w:rPr>
            <w:rFonts w:ascii="Arial" w:eastAsia="Times New Roman" w:hAnsi="Arial" w:cs="Arial"/>
            <w:color w:val="0000FF"/>
            <w:spacing w:val="-5"/>
            <w:sz w:val="16"/>
            <w:szCs w:val="16"/>
            <w:lang w:val="en-US" w:eastAsia="de-DE"/>
          </w:rPr>
          <w:t>http://westminster-russia.org.uk/the-wrfs-v-annual-multilateral-relations-forum-in-full/</w:t>
        </w:r>
      </w:hyperlink>
    </w:p>
    <w:p w14:paraId="10BFDEA1" w14:textId="77777777" w:rsidR="008C22B7" w:rsidRPr="008C22B7" w:rsidRDefault="008C22B7" w:rsidP="008C22B7">
      <w:pPr>
        <w:spacing w:after="120" w:line="240" w:lineRule="atLeast"/>
        <w:rPr>
          <w:rFonts w:ascii="Arial" w:eastAsia="Times New Roman" w:hAnsi="Arial" w:cs="Arial"/>
          <w:color w:val="000000"/>
          <w:spacing w:val="-5"/>
          <w:sz w:val="16"/>
          <w:szCs w:val="16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val="en-US" w:eastAsia="de-DE"/>
        </w:rPr>
        <w:t>01.12.2020</w:t>
      </w:r>
      <w:r w:rsidRPr="008C22B7">
        <w:rPr>
          <w:rFonts w:ascii="Arial" w:eastAsia="Times New Roman" w:hAnsi="Arial" w:cs="Arial"/>
          <w:color w:val="000000"/>
          <w:spacing w:val="-5"/>
          <w:sz w:val="20"/>
          <w:szCs w:val="20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pacing w:val="-5"/>
          <w:sz w:val="18"/>
          <w:szCs w:val="20"/>
          <w:lang w:val="en-US" w:eastAsia="de-DE"/>
        </w:rPr>
        <w:t>DIPLOMATIC aCADEMY vIENNA</w:t>
      </w:r>
      <w:r w:rsidRPr="008C22B7">
        <w:rPr>
          <w:rFonts w:ascii="Arial" w:eastAsia="Times New Roman" w:hAnsi="Arial" w:cs="Arial"/>
          <w:color w:val="000000"/>
          <w:spacing w:val="-5"/>
          <w:sz w:val="18"/>
          <w:szCs w:val="18"/>
          <w:lang w:val="en-US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pacing w:val="-5"/>
          <w:sz w:val="18"/>
          <w:szCs w:val="18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i/>
          <w:spacing w:val="-5"/>
          <w:sz w:val="18"/>
          <w:szCs w:val="18"/>
          <w:lang w:val="en-US" w:eastAsia="de-DE"/>
        </w:rPr>
        <w:t xml:space="preserve">Digital Diplomacy versus Downfall. An Agenda for International Relations in the Global Age, </w:t>
      </w:r>
      <w:r w:rsidRPr="008C22B7">
        <w:rPr>
          <w:rFonts w:ascii="Arial" w:eastAsia="Times New Roman" w:hAnsi="Arial" w:cs="Arial"/>
          <w:color w:val="000000"/>
          <w:spacing w:val="-5"/>
          <w:sz w:val="16"/>
          <w:szCs w:val="16"/>
          <w:lang w:val="en-US" w:eastAsia="de-DE"/>
        </w:rPr>
        <w:t>Vortrag im Rahmen der Online Conference »Digitalizing International Affairs« - Panel II Actors Digitalizing International Relations - organised by the Diplomatic Academy Vienna – ZOOM Meeting, Global.</w:t>
      </w:r>
    </w:p>
    <w:p w14:paraId="2BCC7E63" w14:textId="77777777" w:rsidR="008C22B7" w:rsidRPr="008C22B7" w:rsidRDefault="008C22B7" w:rsidP="008C22B7">
      <w:pPr>
        <w:spacing w:after="240" w:line="220" w:lineRule="atLeast"/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</w:pPr>
      <w:bookmarkStart w:id="3" w:name="_Hlk142481036"/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lastRenderedPageBreak/>
        <w:t xml:space="preserve">Online </w:t>
      </w:r>
      <w:bookmarkEnd w:id="3"/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– Facebook Livestream: </w:t>
      </w:r>
      <w:hyperlink r:id="rId9" w:history="1">
        <w:r w:rsidRPr="008C22B7">
          <w:rPr>
            <w:rFonts w:ascii="Arial" w:eastAsia="Times New Roman" w:hAnsi="Arial" w:cs="Arial"/>
            <w:color w:val="0000FF"/>
            <w:spacing w:val="-5"/>
            <w:sz w:val="16"/>
            <w:szCs w:val="16"/>
            <w:lang w:val="en-US" w:eastAsia="de-DE"/>
          </w:rPr>
          <w:t>https://www.youtube.com/watch?v=4LM63--6Fsg</w:t>
        </w:r>
      </w:hyperlink>
      <w:r w:rsidRPr="008C22B7">
        <w:rPr>
          <w:rFonts w:ascii="Arial" w:eastAsia="Times New Roman" w:hAnsi="Arial" w:cs="Arial"/>
          <w:spacing w:val="-5"/>
          <w:sz w:val="16"/>
          <w:szCs w:val="16"/>
          <w:lang w:val="en-US" w:eastAsia="de-DE"/>
        </w:rPr>
        <w:t xml:space="preserve"> and </w:t>
      </w:r>
      <w:hyperlink r:id="rId10" w:history="1">
        <w:r w:rsidRPr="008C22B7">
          <w:rPr>
            <w:rFonts w:ascii="Arial" w:eastAsia="Times New Roman" w:hAnsi="Arial" w:cs="Arial"/>
            <w:color w:val="0000FF"/>
            <w:spacing w:val="-5"/>
            <w:sz w:val="16"/>
            <w:szCs w:val="16"/>
            <w:lang w:val="en-US" w:eastAsia="de-DE"/>
          </w:rPr>
          <w:t>https://www.facebook.com/DiplomaticAcademyVienna/videos/420459079338885/?__so__=channel_tab&amp;__rv__=latest_videos_card</w:t>
        </w:r>
      </w:hyperlink>
    </w:p>
    <w:p w14:paraId="5F1962C5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29.10.2020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PÄDAGOGISCHE HOCHSCHULE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Alte Begriffe und neue Welten. Herausforderungen für Global Studies im 21. Jahrhundert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(Old terms and new worlds. Challenges for Global Studies in the 21</w:t>
      </w:r>
      <w:r w:rsidRPr="008C22B7">
        <w:rPr>
          <w:rFonts w:ascii="Arial" w:eastAsia="Times New Roman" w:hAnsi="Arial" w:cs="Arial"/>
          <w:sz w:val="18"/>
          <w:szCs w:val="18"/>
          <w:vertAlign w:val="superscript"/>
          <w:lang w:val="de-AT" w:eastAsia="de-DE"/>
        </w:rPr>
        <w:t>st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century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der Lehrveranstaltung Einführung ins geographische und ökonomische Denken - Ringvorlesung, Pädagogische Hochschule O.Ö &amp; Diözese Linz,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bookmarkEnd w:id="0"/>
    <w:p w14:paraId="6BEF125B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US" w:eastAsia="de-DE"/>
        </w:rPr>
        <w:t>12.07.2020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US" w:eastAsia="de-DE"/>
        </w:rPr>
        <w:t>Logos University International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US" w:eastAsia="de-DE"/>
        </w:rPr>
        <w:t xml:space="preserve">Global Citizenship Education,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im Rahmen der International Conference »Educational Quality and its needs today« – ZOOM Meeting, </w:t>
      </w:r>
      <w:r w:rsidRPr="008C22B7">
        <w:rPr>
          <w:rFonts w:ascii="Arial" w:eastAsia="Times New Roman" w:hAnsi="Arial" w:cs="Arial"/>
          <w:sz w:val="18"/>
          <w:szCs w:val="20"/>
          <w:lang w:val="en-US" w:eastAsia="de-DE"/>
        </w:rPr>
        <w:t>Global.</w:t>
      </w:r>
    </w:p>
    <w:p w14:paraId="4DA01163" w14:textId="77777777" w:rsidR="008C22B7" w:rsidRPr="008C22B7" w:rsidRDefault="008C22B7" w:rsidP="008C22B7">
      <w:pPr>
        <w:widowControl w:val="0"/>
        <w:tabs>
          <w:tab w:val="left" w:pos="706"/>
          <w:tab w:val="left" w:pos="1411"/>
          <w:tab w:val="left" w:pos="2117"/>
          <w:tab w:val="left" w:pos="2822"/>
          <w:tab w:val="left" w:pos="3528"/>
          <w:tab w:val="left" w:pos="4248"/>
          <w:tab w:val="left" w:pos="4954"/>
          <w:tab w:val="left" w:pos="5659"/>
          <w:tab w:val="left" w:pos="6365"/>
          <w:tab w:val="left" w:pos="7070"/>
          <w:tab w:val="left" w:pos="7776"/>
          <w:tab w:val="left" w:pos="8496"/>
          <w:tab w:val="left" w:pos="9202"/>
          <w:tab w:val="left" w:pos="9907"/>
          <w:tab w:val="left" w:pos="10613"/>
          <w:tab w:val="left" w:pos="11318"/>
          <w:tab w:val="left" w:pos="12024"/>
          <w:tab w:val="left" w:pos="12744"/>
          <w:tab w:val="left" w:pos="13450"/>
          <w:tab w:val="left" w:pos="14155"/>
          <w:tab w:val="left" w:pos="14861"/>
          <w:tab w:val="left" w:pos="15566"/>
          <w:tab w:val="left" w:pos="16272"/>
          <w:tab w:val="left" w:pos="16992"/>
          <w:tab w:val="left" w:pos="17698"/>
          <w:tab w:val="left" w:pos="18403"/>
          <w:tab w:val="left" w:pos="19109"/>
          <w:tab w:val="left" w:pos="19814"/>
          <w:tab w:val="left" w:pos="20520"/>
          <w:tab w:val="left" w:pos="21240"/>
          <w:tab w:val="left" w:pos="21946"/>
          <w:tab w:val="left" w:pos="22651"/>
          <w:tab w:val="left" w:pos="23357"/>
          <w:tab w:val="left" w:pos="24062"/>
          <w:tab w:val="left" w:pos="24768"/>
          <w:tab w:val="left" w:pos="25488"/>
          <w:tab w:val="left" w:pos="26194"/>
          <w:tab w:val="left" w:pos="26899"/>
          <w:tab w:val="left" w:pos="27605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US" w:eastAsia="de-DE"/>
        </w:rPr>
        <w:t>09.07.2020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US" w:eastAsia="de-DE"/>
        </w:rPr>
        <w:t>Russian Political Science and Global Processes journals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US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US" w:eastAsia="de-DE"/>
        </w:rPr>
        <w:t xml:space="preserve">Digital Diplomacy versus Downfall. An Agenda for International Relations in the Global Age,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im Rahmen der International Conference »New Digital Reality: Science and Education, Law, Security, Economics and Finance« organised by the Russian Political Science journal and the Global Processes journal on 6.-11.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>July 2020 – ZOOM Meeting, Global.</w:t>
      </w:r>
    </w:p>
    <w:p w14:paraId="10C7E533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de-AT" w:eastAsia="de-DE"/>
        </w:rPr>
        <w:t>07.04.2020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de-AT" w:eastAsia="de-DE"/>
        </w:rPr>
        <w:t>LINZER KREIS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Die Welt nach der Coronakrise,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Inputvortrag zu dem Artikel von Yuval Noah Harari (20.03.2020) »The world after coronacrisis« erschienen in Financial Times für den Linzer Kreis – ZOOM Meeting,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Global.</w:t>
      </w:r>
    </w:p>
    <w:p w14:paraId="5FB08E06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05.02.2020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>Universidade Santiago de Compostela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>Global Partnerships and the Globalization of Nationalism. On the Relevance of the Sustainable Development Goal 17</w:t>
      </w:r>
      <w:r w:rsidRPr="008C22B7">
        <w:rPr>
          <w:rFonts w:ascii="Arial" w:eastAsia="Times New Roman" w:hAnsi="Arial" w:cs="Arial"/>
          <w:i/>
          <w:sz w:val="18"/>
          <w:szCs w:val="18"/>
          <w:lang w:val="en-US" w:eastAsia="de-DE"/>
        </w:rPr>
        <w:t xml:space="preserve">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an der Universität in Santiago de Compostela, </w:t>
      </w:r>
      <w:r w:rsidRPr="008C22B7">
        <w:rPr>
          <w:rFonts w:ascii="Arial" w:eastAsia="Times New Roman" w:hAnsi="Arial" w:cs="Arial"/>
          <w:sz w:val="18"/>
          <w:szCs w:val="20"/>
          <w:lang w:val="en-US" w:eastAsia="de-DE"/>
        </w:rPr>
        <w:t>Spanien.</w:t>
      </w:r>
    </w:p>
    <w:p w14:paraId="13455460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06.01.2020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>University of Social Sciences and Humanities – VIETNAM NATIONAL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>Gagarin, the Bible and our Global World: A Farewell to Container Society</w:t>
      </w:r>
      <w:r w:rsidRPr="008C22B7">
        <w:rPr>
          <w:rFonts w:ascii="Arial" w:eastAsia="Times New Roman" w:hAnsi="Arial" w:cs="Arial"/>
          <w:i/>
          <w:sz w:val="18"/>
          <w:szCs w:val="18"/>
          <w:lang w:val="en-US" w:eastAsia="de-DE"/>
        </w:rPr>
        <w:t xml:space="preserve">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an der Vietnam National University in Hanoi, </w:t>
      </w:r>
      <w:r w:rsidRPr="008C22B7">
        <w:rPr>
          <w:rFonts w:ascii="Arial" w:eastAsia="Times New Roman" w:hAnsi="Arial" w:cs="Arial"/>
          <w:sz w:val="18"/>
          <w:szCs w:val="20"/>
          <w:lang w:val="en-US" w:eastAsia="de-DE"/>
        </w:rPr>
        <w:t>Vietnam.</w:t>
      </w:r>
    </w:p>
    <w:p w14:paraId="65C29255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30.12.2019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>University of Social Sciences and Humanities – VIETNAM NATIONAL UNIVERSITY: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A Prophecy of Doom: World Risk Society</w:t>
      </w:r>
      <w:r w:rsidRPr="008C22B7">
        <w:rPr>
          <w:rFonts w:ascii="Arial" w:eastAsia="Times New Roman" w:hAnsi="Arial" w:cs="Arial"/>
          <w:i/>
          <w:sz w:val="18"/>
          <w:szCs w:val="18"/>
          <w:lang w:val="en-US" w:eastAsia="de-DE"/>
        </w:rPr>
        <w:t xml:space="preserve">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 xml:space="preserve">Vortrag an der Vietnam National University in Hanoi, </w:t>
      </w:r>
      <w:r w:rsidRPr="008C22B7">
        <w:rPr>
          <w:rFonts w:ascii="Arial" w:eastAsia="Times New Roman" w:hAnsi="Arial" w:cs="Arial"/>
          <w:sz w:val="18"/>
          <w:szCs w:val="20"/>
          <w:lang w:val="en-US" w:eastAsia="de-DE"/>
        </w:rPr>
        <w:t>Vietnam.</w:t>
      </w:r>
    </w:p>
    <w:p w14:paraId="7474AE34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07.11.2019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PÄDAGOGISCHE HOCHSCHULE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Alte Begriffe und neue Welten. Herausforderungen für Global Studies im 21. Jahrhundert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(Old Terms and New Worlds. Challenges for Global Studies in the 21</w:t>
      </w:r>
      <w:r w:rsidRPr="008C22B7">
        <w:rPr>
          <w:rFonts w:ascii="Arial" w:eastAsia="Times New Roman" w:hAnsi="Arial" w:cs="Arial"/>
          <w:sz w:val="18"/>
          <w:szCs w:val="18"/>
          <w:vertAlign w:val="superscript"/>
          <w:lang w:val="de-AT" w:eastAsia="de-DE"/>
        </w:rPr>
        <w:t>st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century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der Lehrveranstaltung Einführung ins geographische und ökonomische Denken - Ringvorlesung, Pädagogische Hochschule O.Ö &amp; Diözese Linz,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3B4BED3D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18.10.2019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FACHHOCHSCHULE SOZIALARBEIT OÖ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Die Sustainable Development Goals der Vereinten Nationen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(The Sustainable Development Goals of the United Nations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der Lehrveranstaltung Internationale Projekte - Ringvorlesung, Fachhochschule Sozialarbeit OÖ,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6AD909CF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17.07.2019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 xml:space="preserve">ICCEEE 2019 </w:t>
      </w:r>
      <w:r w:rsidRPr="008C22B7">
        <w:rPr>
          <w:rFonts w:ascii="Arial" w:eastAsia="Times New Roman" w:hAnsi="Arial" w:cs="Arial"/>
          <w:caps/>
          <w:color w:val="000000"/>
          <w:sz w:val="16"/>
          <w:szCs w:val="16"/>
          <w:lang w:val="en-GB" w:eastAsia="de-DE"/>
        </w:rPr>
        <w:t>2</w:t>
      </w:r>
      <w:r w:rsidRPr="008C22B7">
        <w:rPr>
          <w:rFonts w:ascii="Arial" w:eastAsia="Times New Roman" w:hAnsi="Arial" w:cs="Arial"/>
          <w:caps/>
          <w:color w:val="000000"/>
          <w:sz w:val="16"/>
          <w:szCs w:val="16"/>
          <w:vertAlign w:val="superscript"/>
          <w:lang w:val="en-GB" w:eastAsia="de-DE"/>
        </w:rPr>
        <w:t>nd</w:t>
      </w:r>
      <w:r w:rsidRPr="008C22B7">
        <w:rPr>
          <w:rFonts w:ascii="Arial" w:eastAsia="Times New Roman" w:hAnsi="Arial" w:cs="Arial"/>
          <w:caps/>
          <w:color w:val="000000"/>
          <w:sz w:val="16"/>
          <w:szCs w:val="16"/>
          <w:lang w:val="en-GB" w:eastAsia="de-DE"/>
        </w:rPr>
        <w:t xml:space="preserve"> International Conference of Chemical, Energy and Environmental Engineering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The Sustainable Development Goals: A Global Agenda to Sustainable Energy?,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Vortrag als Keynote Speaker bei der 2</w:t>
      </w:r>
      <w:r w:rsidRPr="008C22B7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GB" w:eastAsia="de-DE"/>
        </w:rPr>
        <w:t>nd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 International Conference of Chemical, Energy and Environmental Engineering ICCEEE 2019, 16.-18. Juli 2019 an der Egypt Japan University of Science and Technology New Borg El Arab in Alexandria,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Ägypten.</w:t>
      </w:r>
    </w:p>
    <w:p w14:paraId="235A436F" w14:textId="77777777" w:rsidR="008C22B7" w:rsidRPr="008C22B7" w:rsidRDefault="008C22B7" w:rsidP="008C22B7">
      <w:pPr>
        <w:spacing w:after="200" w:line="276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14.07.2019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>Zewail City of Science and Technology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The Encounter of Natural and Social Sciences: Global Environment and Sustainable Societies,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an der Universität Zewail City of Science and Technology in Gizeh,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Ägypten.</w:t>
      </w:r>
    </w:p>
    <w:p w14:paraId="58D9CF44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13.06.2019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GLOBAL STUDIES CONFERENCE &amp; GLOBAL STUDIES CONSORTIUM ANNUAL MEETING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Old Terms and New Worlds: Challenges for Global Studies in the 21</w:t>
      </w:r>
      <w:r w:rsidRPr="008C22B7">
        <w:rPr>
          <w:rFonts w:ascii="Arial" w:eastAsia="Times New Roman" w:hAnsi="Arial" w:cs="Arial"/>
          <w:i/>
          <w:sz w:val="18"/>
          <w:szCs w:val="18"/>
          <w:vertAlign w:val="superscript"/>
          <w:lang w:val="en-GB" w:eastAsia="de-DE"/>
        </w:rPr>
        <w:t>st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Century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Vortrag bei der Conference on 1989-2019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>, Panel 1989: Consequences for the Global Studies Agenda, University of Leipzig,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 xml:space="preserve"> Germany.</w:t>
      </w:r>
    </w:p>
    <w:p w14:paraId="36F14AA8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13.06.2019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KULTURZENTRUM ATARI: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Alltagsgewalt in der Rainbow-Nation. Eine Gefahr für den Konsolidierungsprozess der Demokratie?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Vortrag im Kulturzentrum Atari in Leipzig,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Germany.</w:t>
      </w:r>
    </w:p>
    <w:p w14:paraId="61C9D889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25.01.2019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FACHHOCHSCHULE SOZIALARBEIT OÖ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Die Sustainable Development Goals der Vereinten Nationen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(The Sustainable Development Goals of the United Nations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der Lehrveranstaltung Internationale Projekte - Ringvorlesung, Fachhochschule Sozialarbeit OÖ,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1784E0E1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17.01.2019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LINZ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Werkstattbericht. Dienstreise nach Äthiopien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(Workshop Report. Business Travel to Ethiopia),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des Dissertationskolloquiums vom Institut für Sozial- und Wirtschaftsgeschichte &amp; Institut für Neuere Geschichte und Zeitgeschichte der JKU, gemeinsam mit Prof. Michael John, 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5FB3DACC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lastRenderedPageBreak/>
        <w:t>05.12.2018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>IRSEC’18 6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vertAlign w:val="superscript"/>
          <w:lang w:val="en-GB" w:eastAsia="de-DE"/>
        </w:rPr>
        <w:t>Th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 xml:space="preserve"> International Renewable and Sustainable Energy Conference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The Nexus of Energy For Free and World Society,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Vortrag bei der 6t</w:t>
      </w:r>
      <w:r w:rsidRPr="008C22B7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GB" w:eastAsia="de-DE"/>
        </w:rPr>
        <w:t>h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 International Renewable and Sustainable Energy Konferenz 5.-8. Dezember 2018 in Rabat,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Marokko.</w:t>
      </w:r>
    </w:p>
    <w:p w14:paraId="11DDB3C1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04.12.2018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color w:val="000000"/>
          <w:sz w:val="18"/>
          <w:szCs w:val="20"/>
          <w:lang w:val="en-GB" w:eastAsia="de-DE"/>
        </w:rPr>
        <w:t>Ecole Nationale des Sciences Appliquées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The Sustainable Development Goals: Energy for All?,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am Ecole Nationale des Sciences Appliquées in Kénitra,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Marokko.</w:t>
      </w:r>
    </w:p>
    <w:p w14:paraId="0145BF52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bookmarkStart w:id="4" w:name="_Hlk134193961"/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29.10.2018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ADDIS ABABA SCIENCE AND TECHNOLOGY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Natural and Social Worlds. Sustainable Societies in a Global Environment,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am College of Natural and Social Science an der Addis Ababa Science and Technology University in Addis Ababa,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Äthiopien.</w:t>
      </w:r>
    </w:p>
    <w:bookmarkEnd w:id="4"/>
    <w:p w14:paraId="6BC955D9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de-AT" w:eastAsia="de-DE"/>
        </w:rPr>
        <w:t>23.10.2018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de-AT" w:eastAsia="de-DE"/>
        </w:rPr>
        <w:t>DEBRE MARKOS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Global Studies and History at JKU«,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de-AT" w:eastAsia="de-DE"/>
        </w:rPr>
        <w:t xml:space="preserve">Vortrag gemeinsam mit Prof. Michael John an der Debre Markos University in Debre Markos,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Äthiopien.</w:t>
      </w:r>
    </w:p>
    <w:p w14:paraId="25EF545B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23.10.2018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DEBRE MARKOS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Cosmopolitanism versus Downfall. The Agenda of World Risk Society,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an der Debre Markos University in Debre Markos,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Äthiopien.</w:t>
      </w:r>
    </w:p>
    <w:p w14:paraId="6983E313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17.10.2018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ADDIS ABABA SCIENCE AND TECHNOLOGY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Sustainable Development Goals. A Global Agenda to Transform the World?,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im Rahmen der Konferenz Ethiopian Regional Workshop on Solar Energy and Energy Storage Technologies vom 15.-19. Oktober 2018 an der Addis Ababa Science and Technology University in Addis Ababa,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Äthiopien.</w:t>
      </w:r>
    </w:p>
    <w:p w14:paraId="03AB3CB4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09.06.2018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LOMONOSOV MOSCOW STATE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Global Studies: New Attendee Grad Program Introductions,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im Rahmen des Global Studies Consortium 2018 Annual Meeting an der Lomonosov Universität in Moskau,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Russische Föderation.</w:t>
      </w:r>
    </w:p>
    <w:p w14:paraId="5B446EF9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09.06.2018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LOMONOSOV MOSCOW STATE UNIVERSITY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Graduate Global Studies Curricula: Conveying the Program Focus,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im Rahmen des Global Studies Consortium 2018 Annual Meeting an der Lomonosov Universität in Moskau,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Russische Föderation.</w:t>
      </w:r>
    </w:p>
    <w:p w14:paraId="6B623F64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25.10.2017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LINZ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Von den Millennium Development Goals zu den Sustainable Development Goals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(From the Millennium Development Goals to the Sustainable Development Goals),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des Kolloquiums vom Institut für Gesellschafts- und Sozialpolitik &amp; Institut für Sozial- und Wirtschaftsgeschichte &amp; Institut für Neuere Geschichte und Zeitgeschichte der JKU &amp; Abteilung Kulturwissenschaft der Kunstuniversität Linz, 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3326BF9D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07.08.2017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UNIVERSITY Buea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From Container-Society to World-Society. The Challenge of Sociology in a Globalized World,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an der Faculty of Social and Management Sciences der Universität Buea,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Kamerun.</w:t>
      </w:r>
    </w:p>
    <w:p w14:paraId="7091AD3E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01.08.2017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UNIVERSITY Yaoundé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The Global Environment and Sustainable Societies: The Greening of World Society,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Vortrag im Rahmen der Konferenz </w:t>
      </w:r>
      <w:r w:rsidRPr="008C22B7">
        <w:rPr>
          <w:rFonts w:ascii="Arial" w:eastAsia="Times New Roman" w:hAnsi="Arial" w:cs="Arial"/>
          <w:i/>
          <w:color w:val="000000"/>
          <w:sz w:val="16"/>
          <w:szCs w:val="16"/>
          <w:lang w:val="en-GB" w:eastAsia="de-DE"/>
        </w:rPr>
        <w:t>Sustainable Energetics for Africa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 an der Universität Yaoundé,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Kamerun.</w:t>
      </w:r>
    </w:p>
    <w:p w14:paraId="1FB0211B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color w:val="000000"/>
          <w:sz w:val="18"/>
          <w:szCs w:val="18"/>
          <w:lang w:val="en-GB" w:eastAsia="de-DE"/>
        </w:rPr>
        <w:t>31.07.2017</w:t>
      </w:r>
      <w:r w:rsidRPr="008C22B7">
        <w:rPr>
          <w:rFonts w:ascii="Arial" w:eastAsia="Times New Roman" w:hAnsi="Arial" w:cs="Arial"/>
          <w:color w:val="000000"/>
          <w:sz w:val="24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olor w:val="000000"/>
          <w:sz w:val="18"/>
          <w:szCs w:val="20"/>
          <w:lang w:val="en-GB" w:eastAsia="de-DE"/>
        </w:rPr>
        <w:t>UNIVERSITY Yaoundé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color w:val="000000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Anchoring Sustainability in Teaching and Research, 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Präsentation mit Prof. Reinhold Lang im Rahmen der Konferenz </w:t>
      </w:r>
      <w:r w:rsidRPr="008C22B7">
        <w:rPr>
          <w:rFonts w:ascii="Arial" w:eastAsia="Times New Roman" w:hAnsi="Arial" w:cs="Arial"/>
          <w:i/>
          <w:color w:val="000000"/>
          <w:sz w:val="16"/>
          <w:szCs w:val="16"/>
          <w:lang w:val="en-GB" w:eastAsia="de-DE"/>
        </w:rPr>
        <w:t>Sustainable Energetics for Africa</w:t>
      </w:r>
      <w:r w:rsidRPr="008C22B7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 an der Universität Yaoundé,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Kamerun.</w:t>
      </w:r>
    </w:p>
    <w:p w14:paraId="42F2CCC5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15.03.2017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LINZ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Gewalt und Geschlecht. Eine Analyse der Alltagsgewalt in Südafrika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(Violence and Gender. An Analysis of Everyday Violence in South Africa),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des Kolloquiums vom Institut für Gesellschafts- und Sozialpolitik &amp; Institut für Sozial- und Wirtschaftsgeschichte &amp; Institut für Neuere Geschichte und Zeitgeschichte der JKU &amp; Abteilung Kulturwissenschaft der Kunstuniversität Linz, 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77A671BD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01.03.2017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UNIVERSITY OUAGADOUGOU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World Risk Society. Environmental Risks: a Driving Force for Cosmopolitanism?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 xml:space="preserve">Vortrag im Rahmen der Konferenz </w:t>
      </w:r>
      <w:r w:rsidRPr="008C22B7">
        <w:rPr>
          <w:rFonts w:ascii="Arial" w:eastAsia="Times New Roman" w:hAnsi="Arial" w:cs="Arial"/>
          <w:i/>
          <w:sz w:val="16"/>
          <w:szCs w:val="16"/>
          <w:lang w:val="en-GB" w:eastAsia="de-DE"/>
        </w:rPr>
        <w:t>Sustainable Energetics for Africa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 xml:space="preserve"> an der Universität Ouagadougou,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Burkina Faso.</w:t>
      </w:r>
    </w:p>
    <w:p w14:paraId="47664723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28.02.2017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UNIVERSITY OUAGADOUGOU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Sustainable Development Goals: Sustainable Solutions for Global Problems?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 xml:space="preserve">Vortrag im Rahmen der Konferenz </w:t>
      </w:r>
      <w:r w:rsidRPr="008C22B7">
        <w:rPr>
          <w:rFonts w:ascii="Arial" w:eastAsia="Times New Roman" w:hAnsi="Arial" w:cs="Arial"/>
          <w:i/>
          <w:sz w:val="16"/>
          <w:szCs w:val="16"/>
          <w:lang w:val="en-GB" w:eastAsia="de-DE"/>
        </w:rPr>
        <w:t>Sustainable Energetics for Africa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 xml:space="preserve"> an der Universität Ouagadougou,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Burkina Faso.</w:t>
      </w:r>
    </w:p>
    <w:p w14:paraId="39C3DDB6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 xml:space="preserve">22.04.2016 </w:t>
      </w:r>
      <w:r w:rsidRPr="008C22B7">
        <w:rPr>
          <w:rFonts w:ascii="Arial" w:eastAsia="Times New Roman" w:hAnsi="Arial" w:cs="Arial"/>
          <w:caps/>
          <w:sz w:val="18"/>
          <w:szCs w:val="18"/>
          <w:lang w:val="de-AT" w:eastAsia="de-DE"/>
        </w:rPr>
        <w:t>Lange Nacht der Wissenschaft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 (Long Night of Science): Unsere JKU – Meine Geschichte: 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>Township Flower Art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,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2A1D5A59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20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04.02.2016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BAYREUTH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Gewalt und Geschlecht. Eine Analyse der Alltagsgewalt in Südafrika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(Violence and Gender. An Analysis of Everyday Violence in South Africa),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Berufungsvortrag im Rahmen der ausgeschriebenen Universitätsprofessur für </w:t>
      </w:r>
      <w:r w:rsidRPr="008C22B7">
        <w:rPr>
          <w:rFonts w:ascii="Arial" w:eastAsia="Times New Roman" w:hAnsi="Arial" w:cs="Arial"/>
          <w:i/>
          <w:sz w:val="16"/>
          <w:szCs w:val="16"/>
          <w:lang w:eastAsia="de-DE"/>
        </w:rPr>
        <w:t>Entwicklungssoziologie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 an der Kulturwissenschaftlichen Fakultät,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Bayreuth.</w:t>
      </w:r>
    </w:p>
    <w:p w14:paraId="431FC9E5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lastRenderedPageBreak/>
        <w:t>06.10.2015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DER BUNDESWEHR MÜNCHEN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Meeting at the Crossroads. Das Globale und die Gesellschaft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(The Global and the Society),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Berufungsvortrag im Rahmen der ausgeschriebenen Universitätsprofessur für </w:t>
      </w:r>
      <w:r w:rsidRPr="008C22B7">
        <w:rPr>
          <w:rFonts w:ascii="Arial" w:eastAsia="Times New Roman" w:hAnsi="Arial" w:cs="Arial"/>
          <w:i/>
          <w:sz w:val="16"/>
          <w:szCs w:val="16"/>
          <w:lang w:eastAsia="de-DE"/>
        </w:rPr>
        <w:t>Soziologie der Globalisierung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 an der Fakultät für Staats- und Sozialwissenschaften,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Neubiberg.</w:t>
      </w:r>
    </w:p>
    <w:p w14:paraId="35912D8F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24.09.2015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LINZ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Die Weltrisikogesellschaft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(The World Risks Society),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Mustervorlesung der SOWI-Fakultät im Rahmen der Studieninformationsmesse 2015, 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1D8D98D9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27.09.2013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20"/>
          <w:szCs w:val="20"/>
          <w:lang w:val="de-AT" w:eastAsia="de-DE"/>
        </w:rPr>
        <w:t xml:space="preserve">ÖSTERREICHISCHE GESELLSCHAFT DER SOZIOLOGIE: </w:t>
      </w:r>
      <w:r w:rsidRPr="008C22B7">
        <w:rPr>
          <w:rFonts w:ascii="Arial" w:eastAsia="Times New Roman" w:hAnsi="Arial" w:cs="Arial"/>
          <w:i/>
          <w:sz w:val="20"/>
          <w:szCs w:val="20"/>
          <w:lang w:val="de-AT" w:eastAsia="de-DE"/>
        </w:rPr>
        <w:t>Soziologie in der Krise. Zur Notwendigkeit eines Global Shift der Disziplin,</w:t>
      </w:r>
      <w:r w:rsidRPr="008C22B7">
        <w:rPr>
          <w:rFonts w:ascii="Arial" w:eastAsia="Times New Roman" w:hAnsi="Arial" w:cs="Arial"/>
          <w:sz w:val="24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 xml:space="preserve">Offenes Forum beim Kongress der Österreichischen Gesellschaft für Soziologie »Krisen in der Gesellschaft. Gesellschaft in der Krise«, </w:t>
      </w:r>
      <w:r w:rsidRPr="008C22B7">
        <w:rPr>
          <w:rFonts w:ascii="Arial" w:eastAsia="Times New Roman" w:hAnsi="Arial" w:cs="Arial"/>
          <w:sz w:val="16"/>
          <w:szCs w:val="16"/>
          <w:lang w:val="de-AT" w:eastAsia="de-DE"/>
        </w:rPr>
        <w:t>25.-27.09.2013.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 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5C2D84C3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02.05.2012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UNIVERSITÄT LINZ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– SOZIALWISSENSCHAFTLICHES KOLLOQUIUM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Das soziologische Konstrukt der Weltgesellschaft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(The Sociological Construct of World Society),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Vortrag im Rahmen des Kolloquiums vom Institut für Gesellschafts- und Sozialpolitik &amp; Institut für Neuere Geschichte und Zeitgeschichte der JKU, J. Kepler University,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594B1510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24.04.2012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UNIVERSITY OF SALZBURG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Globale Ungleichheit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- Ursachen, Folgen und Gegenstrategien (Global Inequality – Causes, Consequences and Counter-Strategies),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im Rahmen der Ringvorlesung Nachhaltigkeit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>– Eine Spurensuche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 xml:space="preserve"> (Institut für Wirtschafts-, Sozial- und Umweltgeschichte/ University of Salzburg),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Salzburg.</w:t>
      </w:r>
    </w:p>
    <w:p w14:paraId="3073FA0E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03.02.2010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UNIVERSITY OF LINZ - JKU goes GENDER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Laudatio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>zu dem JKU goes Gender Preis für Diplomarbeiten an Mag.</w:t>
      </w:r>
      <w:r w:rsidRPr="008C22B7">
        <w:rPr>
          <w:rFonts w:ascii="Arial" w:eastAsia="Times New Roman" w:hAnsi="Arial" w:cs="Arial"/>
          <w:i/>
          <w:sz w:val="18"/>
          <w:szCs w:val="18"/>
          <w:vertAlign w:val="superscript"/>
          <w:lang w:eastAsia="de-DE"/>
        </w:rPr>
        <w:t xml:space="preserve">a 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>Simone Dürr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(laudatio for the JKU goes Gender Prize for Master’s Thesis to Mag.</w:t>
      </w:r>
      <w:r w:rsidRPr="008C22B7"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 xml:space="preserve">a 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Simone Dürr),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JKU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(J. Kepler University),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6C4CAC7F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18.11.2008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UNIVERSITY OF LINZ - </w:t>
      </w:r>
      <w:r w:rsidRPr="008C22B7">
        <w:rPr>
          <w:rFonts w:ascii="Arial" w:eastAsia="Times New Roman" w:hAnsi="Arial" w:cs="Arial"/>
          <w:caps/>
          <w:sz w:val="18"/>
          <w:szCs w:val="18"/>
          <w:lang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(Study Opportunities in Africa),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548273EE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13.03.2008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BUSINESS PROFESSIONAL WOMEN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Frauen im Neuen Südafrika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(Women in the New South Africa),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 xml:space="preserve">BWP Club,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Linz.</w:t>
      </w:r>
    </w:p>
    <w:p w14:paraId="2BA64B9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20.11.2007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SOCIAL DEMOCRATIC PARTY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Faire Chancen für Entwicklungsländer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(Fair Chances for Developing Countries),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>SPÖ-Landtagsklub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Linz.</w:t>
      </w:r>
    </w:p>
    <w:p w14:paraId="25AF1A21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15.11.2007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 xml:space="preserve">UNIVERSITY OF LINZ -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(Study Opportunities in Africa),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 xml:space="preserve"> Linz.</w:t>
      </w:r>
    </w:p>
    <w:p w14:paraId="498A2CE5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29.11.2006 </w:t>
      </w:r>
      <w:r w:rsidRPr="008C22B7">
        <w:rPr>
          <w:rFonts w:ascii="Arial" w:eastAsia="Times New Roman" w:hAnsi="Arial" w:cs="Times New Roman"/>
          <w:caps/>
          <w:spacing w:val="-5"/>
          <w:sz w:val="18"/>
          <w:szCs w:val="18"/>
          <w:lang w:eastAsia="de-DE"/>
        </w:rPr>
        <w:t>Frauenreferat der</w:t>
      </w:r>
      <w:r w:rsidRPr="008C22B7">
        <w:rPr>
          <w:rFonts w:ascii="Arial" w:eastAsia="Times New Roman" w:hAnsi="Arial" w:cs="Times New Roman"/>
          <w:b/>
          <w:caps/>
          <w:spacing w:val="-5"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Times New Roman"/>
          <w:caps/>
          <w:spacing w:val="-5"/>
          <w:sz w:val="18"/>
          <w:szCs w:val="18"/>
          <w:lang w:eastAsia="de-DE"/>
        </w:rPr>
        <w:t>ÖsterreichischeN Hochschülerschaft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>:</w:t>
      </w: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eastAsia="de-DE"/>
        </w:rPr>
        <w:t>Gewalt an Frauen in Südafrika,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pacing w:val="-5"/>
          <w:sz w:val="16"/>
          <w:szCs w:val="16"/>
          <w:lang w:eastAsia="de-DE"/>
        </w:rPr>
        <w:t>J. Kepler University,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Linz.</w:t>
      </w:r>
    </w:p>
    <w:p w14:paraId="54E91CE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16.11.2006</w:t>
      </w:r>
      <w:r w:rsidRPr="008C22B7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UNIVERSITY OF LINZ - </w:t>
      </w:r>
      <w:r w:rsidRPr="008C22B7">
        <w:rPr>
          <w:rFonts w:ascii="Arial" w:eastAsia="Times New Roman" w:hAnsi="Arial" w:cs="Arial"/>
          <w:caps/>
          <w:sz w:val="18"/>
          <w:szCs w:val="18"/>
          <w:lang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(Study Opportunities in Africa),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0E07210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 xml:space="preserve">27.04.2006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 xml:space="preserve">BuchprÄsentation: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Presentation of the book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»Namibia. Impressionen einer Studienreise«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(in co-operation with the participating students), Thalia Buchhandlung, Linz.</w:t>
      </w:r>
    </w:p>
    <w:p w14:paraId="428B42E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16.11.2005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UNIVERSITY OF LINZ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-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(Study Opportunities in Africa),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Times New Roman"/>
          <w:sz w:val="18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Linz.</w:t>
      </w:r>
    </w:p>
    <w:p w14:paraId="7392F361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09.11.2005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>HAUPTSCHULE LINZ:</w:t>
      </w: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eastAsia="de-DE"/>
        </w:rPr>
        <w:t>Frauen in Südafrika,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LehrerInnenfortbildungsseminar, Linz.</w:t>
      </w:r>
    </w:p>
    <w:p w14:paraId="678FD16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 xml:space="preserve">01.10.2005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Lange Nacht der Wissenschaft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(Long Night of Science): Picture- and Filmedition of the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>Excursion to Namibia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, JKU, Linz.</w:t>
      </w:r>
    </w:p>
    <w:p w14:paraId="1361AF0B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 xml:space="preserve">25.04.2005 </w:t>
      </w:r>
      <w:r w:rsidRPr="008C22B7">
        <w:rPr>
          <w:rFonts w:ascii="Arial" w:eastAsia="Times New Roman" w:hAnsi="Arial" w:cs="Times New Roman"/>
          <w:sz w:val="18"/>
          <w:szCs w:val="20"/>
          <w:lang w:val="en-GB" w:eastAsia="de-DE"/>
        </w:rPr>
        <w:t xml:space="preserve">SOUTHERN AFRICA DOCUMENTATION AND COOPERATION CENTRE: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>Frauen in Südafrika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, Linz. </w:t>
      </w:r>
    </w:p>
    <w:p w14:paraId="2585032D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b/>
          <w:spacing w:val="-5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>11.04.2005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EUROPAGYMNASIUM Nonntal:</w:t>
      </w: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eastAsia="de-DE"/>
        </w:rPr>
        <w:t>Die Historie Südafrikas,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7.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US" w:eastAsia="de-DE"/>
        </w:rPr>
        <w:t>Klasse, Salzburg.</w:t>
      </w:r>
    </w:p>
    <w:p w14:paraId="7AD7A871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25.01.2005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18"/>
          <w:lang w:val="en-US" w:eastAsia="de-DE"/>
        </w:rPr>
        <w:t>UNIVERSITY OF LINZ: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Presentation of the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Excursion to Namibia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(in co-operation with the participating students), JKU, Linz.</w:t>
      </w:r>
    </w:p>
    <w:p w14:paraId="3E65E1C0" w14:textId="77777777" w:rsidR="008C22B7" w:rsidRPr="008C22B7" w:rsidRDefault="008C22B7" w:rsidP="008C22B7">
      <w:pPr>
        <w:spacing w:after="240" w:line="240" w:lineRule="auto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20.01.2005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 xml:space="preserve">Southern African Documentation Centre: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Presentation of the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Excursion to Namibia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(in co-operation with the participating students), Vienna.</w:t>
      </w:r>
    </w:p>
    <w:p w14:paraId="65924F66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lastRenderedPageBreak/>
        <w:t>16.11.2004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UNIVERSITY OF LINZ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-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(Study Opportunities in Africa),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 xml:space="preserve"> Linz.</w:t>
      </w:r>
    </w:p>
    <w:p w14:paraId="38FCF54A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 xml:space="preserve">23.11.2003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WELTLADEN: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>Initiativen von Frauen in den Townships von Kapstadt (Initatives of Women in the Townships of Cape Town),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 Großraming.</w:t>
      </w:r>
    </w:p>
    <w:p w14:paraId="5B5AEDAD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18.11.2003</w:t>
      </w:r>
      <w:r w:rsidRPr="008C22B7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>UNIVERSITY OF LINZ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-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>Study Opportunities in Africa),</w:t>
      </w:r>
      <w:r w:rsidRPr="008C22B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en-GB"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Arial"/>
          <w:sz w:val="18"/>
          <w:szCs w:val="20"/>
          <w:lang w:val="en-GB" w:eastAsia="de-DE"/>
        </w:rPr>
        <w:t xml:space="preserve"> Linz.</w:t>
      </w:r>
    </w:p>
    <w:p w14:paraId="4A5CDEDD" w14:textId="77777777" w:rsidR="008C22B7" w:rsidRPr="008C22B7" w:rsidRDefault="008C22B7" w:rsidP="008C22B7">
      <w:pPr>
        <w:spacing w:after="240" w:line="240" w:lineRule="auto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25.10.2003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Stadtwerkstatt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val="en-GB" w:eastAsia="de-DE"/>
        </w:rPr>
        <w:t xml:space="preserve"> - unabhängige Kunst- und Kulturvereinigung: 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Presentation of the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>Excursion to Uganda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(in co-operation with the participating students), Linz.</w:t>
      </w:r>
    </w:p>
    <w:p w14:paraId="67DE9608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19.10.2003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caps/>
          <w:sz w:val="18"/>
          <w:szCs w:val="18"/>
          <w:lang w:val="en-GB" w:eastAsia="de-DE"/>
        </w:rPr>
        <w:t>Buchpräsentation: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Presentation of the book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 xml:space="preserve">»Uganda. 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>Jenseits von Reiserouten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>«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(in co-operation with the participating students), </w:t>
      </w:r>
      <w:r w:rsidRPr="008C22B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Interdisziplinäres Forschungsinstitut für Entwicklungszusammenarbeit, 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Grammastetten.</w:t>
      </w:r>
    </w:p>
    <w:p w14:paraId="612E9143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 xml:space="preserve">17.09.2003 </w:t>
      </w:r>
      <w:r w:rsidRPr="008C22B7">
        <w:rPr>
          <w:rFonts w:ascii="Arial" w:eastAsia="Times New Roman" w:hAnsi="Arial" w:cs="Times New Roman"/>
          <w:caps/>
          <w:spacing w:val="-5"/>
          <w:sz w:val="18"/>
          <w:szCs w:val="18"/>
          <w:lang w:val="en-GB" w:eastAsia="de-DE"/>
        </w:rPr>
        <w:t>Buddhist Tzu-Chi University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 xml:space="preserve">South Africa’s Transition from Apartheid to Democracy,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Ciji University, </w:t>
      </w:r>
      <w:r w:rsidRPr="008C22B7"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  <w:t>Hualien, Taiwan.</w:t>
      </w:r>
    </w:p>
    <w:p w14:paraId="5287A7CE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 xml:space="preserve">19.09.2003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>NATIONAL T</w:t>
      </w:r>
      <w:r w:rsidRPr="008C22B7">
        <w:rPr>
          <w:rFonts w:ascii="Arial" w:eastAsia="Times New Roman" w:hAnsi="Arial" w:cs="Times New Roman"/>
          <w:caps/>
          <w:spacing w:val="-5"/>
          <w:sz w:val="18"/>
          <w:szCs w:val="18"/>
          <w:lang w:val="en-GB" w:eastAsia="de-DE"/>
        </w:rPr>
        <w:t xml:space="preserve">sinG HUA University of Taiwan: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18"/>
          <w:lang w:val="en-GB" w:eastAsia="de-DE"/>
        </w:rPr>
        <w:t>Methods of Empirical Research in the so-called Development World,</w:t>
      </w:r>
      <w:r w:rsidRPr="008C22B7">
        <w:rPr>
          <w:rFonts w:ascii="Arial" w:eastAsia="Times New Roman" w:hAnsi="Arial" w:cs="Times New Roman"/>
          <w:caps/>
          <w:spacing w:val="-5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  <w:t>Seminar in Anthropology, National Tsing Hua University, Hsin-Chu, Taiwan.</w:t>
      </w:r>
    </w:p>
    <w:p w14:paraId="393D7C54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 xml:space="preserve">19.09.2003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>NATIONAL T</w:t>
      </w:r>
      <w:r w:rsidRPr="008C22B7">
        <w:rPr>
          <w:rFonts w:ascii="Arial" w:eastAsia="Times New Roman" w:hAnsi="Arial" w:cs="Times New Roman"/>
          <w:caps/>
          <w:spacing w:val="-5"/>
          <w:sz w:val="18"/>
          <w:szCs w:val="18"/>
          <w:lang w:val="en-GB" w:eastAsia="de-DE"/>
        </w:rPr>
        <w:t xml:space="preserve">sinG HUA University of Taiwan: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18"/>
          <w:lang w:val="en-GB" w:eastAsia="de-DE"/>
        </w:rPr>
        <w:t>Gender and NGOs in the post-Apartheid South Africa,</w:t>
      </w:r>
      <w:r w:rsidRPr="008C22B7"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  <w:t xml:space="preserve"> University Gender Group, National Tsing Hua University Hsin-Chu, Taiwan.</w:t>
      </w:r>
    </w:p>
    <w:p w14:paraId="06D76AF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en-GB" w:eastAsia="de-DE"/>
        </w:rPr>
        <w:t>28.05.2003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18"/>
          <w:lang w:val="en-US" w:eastAsia="de-DE"/>
        </w:rPr>
        <w:t>UNIVERSITY OF LINZ: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Presentation of the </w:t>
      </w:r>
      <w:r w:rsidRPr="008C22B7">
        <w:rPr>
          <w:rFonts w:ascii="Arial" w:eastAsia="Times New Roman" w:hAnsi="Arial" w:cs="Arial"/>
          <w:i/>
          <w:sz w:val="18"/>
          <w:szCs w:val="18"/>
          <w:lang w:val="en-GB" w:eastAsia="de-DE"/>
        </w:rPr>
        <w:t>Excursion to Uganda</w:t>
      </w:r>
      <w:r w:rsidRPr="008C22B7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(in co-operation with the participating students), JKU, Linz.</w:t>
      </w:r>
    </w:p>
    <w:p w14:paraId="112F9EBD" w14:textId="77777777" w:rsidR="008C22B7" w:rsidRPr="008C22B7" w:rsidRDefault="008C22B7" w:rsidP="008C22B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03.04.2003</w:t>
      </w:r>
      <w:r w:rsidRPr="008C22B7">
        <w:rPr>
          <w:rFonts w:ascii="Times New Roman" w:eastAsia="Times New Roman" w:hAnsi="Times New Roman" w:cs="Arial"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Vernissage: »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>Kuito – Leben nach dem Krieg in Angola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«, Eröffnung am 3. April 2003. Ort: KHG, 4040 Linz. Laufzeit bis 15. Mai 2003. Kooperationsveranstaltung des Dokumentations- und Kooperationszentrums Südliches Afrika SADOCC/Walter Sauer in Wien und der JKU/Veronika Wittmann in Linz.</w:t>
      </w:r>
    </w:p>
    <w:p w14:paraId="6AE968B0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eastAsia="de-DE"/>
        </w:rPr>
        <w:t>25.11.2002</w:t>
      </w:r>
      <w:r w:rsidRPr="008C22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>UNIVERSITY OF LINZ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Pr="008C22B7">
        <w:rPr>
          <w:rFonts w:ascii="Arial" w:eastAsia="Times New Roman" w:hAnsi="Arial" w:cs="Arial"/>
          <w:caps/>
          <w:sz w:val="18"/>
          <w:szCs w:val="18"/>
          <w:lang w:eastAsia="de-DE"/>
        </w:rPr>
        <w:t>International Week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Studieren in Afrika</w:t>
      </w:r>
      <w:r w:rsidRPr="008C22B7">
        <w:rPr>
          <w:rFonts w:ascii="Arial" w:eastAsia="Times New Roman" w:hAnsi="Arial" w:cs="Arial"/>
          <w:sz w:val="18"/>
          <w:szCs w:val="18"/>
          <w:lang w:eastAsia="de-DE"/>
        </w:rPr>
        <w:t xml:space="preserve"> (Study Opportunities in Africa),</w:t>
      </w:r>
      <w:r w:rsidRPr="008C22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eastAsia="de-DE"/>
        </w:rPr>
        <w:t>Büro für Auslandsbeziehungen der JKU (International Office/J. Kepler University),</w:t>
      </w:r>
      <w:r w:rsidRPr="008C22B7">
        <w:rPr>
          <w:rFonts w:ascii="Arial" w:eastAsia="Times New Roman" w:hAnsi="Arial" w:cs="Arial"/>
          <w:sz w:val="18"/>
          <w:szCs w:val="20"/>
          <w:lang w:eastAsia="de-DE"/>
        </w:rPr>
        <w:t xml:space="preserve"> Linz.</w:t>
      </w:r>
    </w:p>
    <w:p w14:paraId="17621257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08.11.2002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KATHOLISCHE FRAUENBEWEGUNG ÖSTERREICH: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eastAsia="de-DE"/>
        </w:rPr>
        <w:t>Initiativen von Frauen in den Townships von Kapstadt (Initatives of Women in the Townships of Cape Town),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Pfaffenhofen.</w:t>
      </w:r>
    </w:p>
    <w:p w14:paraId="28664463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18.10.2001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>OBERÖSTERREICHISCHES LANDESMUSEUM:</w:t>
      </w: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 xml:space="preserve">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eastAsia="de-DE"/>
        </w:rPr>
        <w:t>Die Rolle der Frauen im südlichen Afrika (The Role of Women in the Southern African Region),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 xml:space="preserve"> Symposium zur Ausstellung </w:t>
      </w:r>
      <w:r w:rsidRPr="008C22B7">
        <w:rPr>
          <w:rFonts w:ascii="Arial" w:eastAsia="Times New Roman" w:hAnsi="Arial" w:cs="Arial"/>
          <w:i/>
          <w:spacing w:val="-5"/>
          <w:sz w:val="18"/>
          <w:szCs w:val="18"/>
          <w:lang w:eastAsia="de-DE"/>
        </w:rPr>
        <w:t>»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>Spuren des Regenbogens</w:t>
      </w:r>
      <w:r w:rsidRPr="008C22B7">
        <w:rPr>
          <w:rFonts w:ascii="Arial" w:eastAsia="Times New Roman" w:hAnsi="Arial" w:cs="Arial"/>
          <w:spacing w:val="-5"/>
          <w:sz w:val="18"/>
          <w:szCs w:val="18"/>
          <w:lang w:val="de-AT" w:eastAsia="de-DE"/>
        </w:rPr>
        <w:t>«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eastAsia="de-DE"/>
        </w:rPr>
        <w:t>, Linz</w:t>
      </w: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eastAsia="de-DE"/>
        </w:rPr>
        <w:t>.</w:t>
      </w:r>
    </w:p>
    <w:p w14:paraId="765A46F4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US" w:eastAsia="de-DE"/>
        </w:rPr>
        <w:t>28.06.2001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US" w:eastAsia="de-DE"/>
        </w:rPr>
        <w:t xml:space="preserve"> UNIVERSITY OF LINZ/INSTITUTE FOR SOCIOLOGY/DEPARTMENT OF POLITICAL SCIENCE AND DEVELOPMENT STUDIES: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US" w:eastAsia="de-DE"/>
        </w:rPr>
        <w:t>Stories from the In- and Outside. Analyzing Societies in so-called Developing Countries,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US" w:eastAsia="de-DE"/>
        </w:rPr>
        <w:t xml:space="preserve"> Seminar, Linz. </w:t>
      </w:r>
    </w:p>
    <w:p w14:paraId="0060F94D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07.06.2001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INSTITUTE FOR HUMAN SCIENCES: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Protocols of (Planned) Failures and (Unplanned) Enlightenments. Remarks on Field Research Work in Tanzania, Zimbawe, Ghana and South Africa,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Junior Visiting Fellows Conference, Wien. </w:t>
      </w:r>
    </w:p>
    <w:p w14:paraId="2348BFCA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09.05.2001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ADULT EDUCATION CENTRE: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Reflections on Women’s Empowerment Activities in the Townships of Cape Town,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Wien. </w:t>
      </w:r>
    </w:p>
    <w:p w14:paraId="38F2606E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07.03.2001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: INSTITUTE FOR HUMAN SCIENCES: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South Africa’s Her-story. Women’s Resistance against the Apartheid System,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Junior Visiting Fellows Seminar, Wien.</w:t>
      </w:r>
    </w:p>
    <w:p w14:paraId="456A3F17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14.12.2000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SOUTHERN AFRICA DOCUMENTATION AND COOPERATION CENTRE: Chancen, Risiken und Perspektiven gender-politischer Aktivitäten im Transformationsprozeß der post-Apartheidgesellschaft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(Chances, Risks and Perspectives of Gender-Related Activities within the Transformation Process of post-Apartheid Society),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Wien.  </w:t>
      </w:r>
    </w:p>
    <w:p w14:paraId="18033B1C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08.12.2000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INSTITUTE FOR HUMAN SCIENCES: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The Empowerment of Women Working on Wine Farms in the Western Cape Province,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Junior Visiting Fellows Conference, Wien. </w:t>
      </w:r>
    </w:p>
    <w:p w14:paraId="4EFF6E46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29.11.2000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INSTITUTE FOR HUMAN SCIENCES: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Feminism-Postmodernism-Development,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Genderworkshop, Wien.</w:t>
      </w:r>
    </w:p>
    <w:p w14:paraId="383649BF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lastRenderedPageBreak/>
        <w:t>22.11.2000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INSTITUTE FOR HUMAN SCIENCES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: Women’s Movements in the Western Cape Province of South Africa,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Junior Visiting Fellows Seminar, Wien.</w:t>
      </w:r>
    </w:p>
    <w:p w14:paraId="15B807D2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09.11.2000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SOROPTIMIST INTERNATIONAL OF EUROPE: Die Rollen von Frauen im afrikanischen Kontext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(The Roles of Women in the African Context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), Bruck/Mur. </w:t>
      </w:r>
    </w:p>
    <w:p w14:paraId="5010B830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eastAsia="de-DE"/>
        </w:rPr>
        <w:t>25.10.2000</w:t>
      </w:r>
      <w:r w:rsidRPr="008C22B7">
        <w:rPr>
          <w:rFonts w:ascii="Arial" w:eastAsia="Times New Roman" w:hAnsi="Arial" w:cs="Times New Roman"/>
          <w:sz w:val="18"/>
          <w:szCs w:val="20"/>
          <w:lang w:eastAsia="de-DE"/>
        </w:rPr>
        <w:t xml:space="preserve"> INSTITUTE FOR PEDAGOGY: Die Rolle der Frau in der heutigen Gesellschaft im Vergleich verschiedener Kulturerdteile unter Einbeziehung der historischen Entwicklung der Geschlechterverhältnisse </w:t>
      </w:r>
      <w:r w:rsidRPr="008C22B7">
        <w:rPr>
          <w:rFonts w:ascii="Arial" w:eastAsia="Times New Roman" w:hAnsi="Arial" w:cs="Times New Roman"/>
          <w:i/>
          <w:sz w:val="18"/>
          <w:szCs w:val="20"/>
          <w:lang w:eastAsia="de-DE"/>
        </w:rPr>
        <w:t>(The Status of Women in Current Societies with Special Emphasis on the Historical Development of Gender Relations</w:t>
      </w:r>
      <w:r w:rsidRPr="008C22B7">
        <w:rPr>
          <w:rFonts w:ascii="Arial" w:eastAsia="Times New Roman" w:hAnsi="Arial" w:cs="Times New Roman"/>
          <w:sz w:val="18"/>
          <w:szCs w:val="20"/>
          <w:lang w:eastAsia="de-DE"/>
        </w:rPr>
        <w:t xml:space="preserve">), HistorikerInnen Fortbildungsveranstaltung, Traunkirchen. </w:t>
      </w:r>
    </w:p>
    <w:p w14:paraId="2C76EC6B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02.10.2000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INSTITUTE FOR HUMAN SCIENCES: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>Challenges and Prospects for African Women’s Movements,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Genderworkshop, Wien.</w:t>
      </w:r>
    </w:p>
    <w:p w14:paraId="69589CAF" w14:textId="77777777" w:rsidR="008C22B7" w:rsidRPr="008C22B7" w:rsidRDefault="008C22B7" w:rsidP="008C22B7">
      <w:pPr>
        <w:spacing w:after="240" w:line="240" w:lineRule="auto"/>
        <w:ind w:left="23" w:hanging="23"/>
        <w:jc w:val="both"/>
        <w:rPr>
          <w:rFonts w:ascii="Arial" w:eastAsia="Times New Roman" w:hAnsi="Arial" w:cs="Times New Roman"/>
          <w:sz w:val="18"/>
          <w:szCs w:val="20"/>
          <w:lang w:val="en-US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US" w:eastAsia="de-DE"/>
        </w:rPr>
        <w:t>28.04.2000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AUSTRIAN ACADEMY OF SCIENCE: Rassismen in Feminismen. Macht- und Dominanzverhältnisse zwischen Frauen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US" w:eastAsia="de-DE"/>
        </w:rPr>
        <w:t xml:space="preserve"> (Various Forms of Racism. Power and Dominance Relations in Feminist Movements),</w:t>
      </w:r>
      <w:r w:rsidRPr="008C22B7">
        <w:rPr>
          <w:rFonts w:ascii="Arial" w:eastAsia="Times New Roman" w:hAnsi="Arial" w:cs="Times New Roman"/>
          <w:sz w:val="18"/>
          <w:szCs w:val="20"/>
          <w:lang w:val="en-US" w:eastAsia="de-DE"/>
        </w:rPr>
        <w:t xml:space="preserve"> Wien.</w:t>
      </w:r>
    </w:p>
    <w:p w14:paraId="077FE149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z w:val="18"/>
          <w:szCs w:val="20"/>
          <w:lang w:val="en-GB" w:eastAsia="de-DE"/>
        </w:rPr>
        <w:t>24.03.1998</w:t>
      </w:r>
      <w:r w:rsidRPr="008C22B7">
        <w:rPr>
          <w:rFonts w:ascii="Arial" w:eastAsia="Times New Roman" w:hAnsi="Arial" w:cs="Times New Roman"/>
          <w:sz w:val="18"/>
          <w:szCs w:val="20"/>
          <w:lang w:val="en-GB" w:eastAsia="de-DE"/>
        </w:rPr>
        <w:t xml:space="preserve"> INSTITUTE FOR THE ADVANCEMENT OF PROFESSIONAL TRAINING: Frauenbewegungen in Ghana</w:t>
      </w:r>
      <w:r w:rsidRPr="008C22B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GB" w:eastAsia="de-DE"/>
        </w:rPr>
        <w:t>(W</w:t>
      </w:r>
      <w:r w:rsidRPr="008C22B7">
        <w:rPr>
          <w:rFonts w:ascii="Arial" w:eastAsia="Times New Roman" w:hAnsi="Arial" w:cs="Times New Roman"/>
          <w:sz w:val="18"/>
          <w:szCs w:val="20"/>
          <w:lang w:val="en-GB" w:eastAsia="de-DE"/>
        </w:rPr>
        <w:t>o</w:t>
      </w:r>
      <w:r w:rsidRPr="008C22B7">
        <w:rPr>
          <w:rFonts w:ascii="Arial" w:eastAsia="Times New Roman" w:hAnsi="Arial" w:cs="Times New Roman"/>
          <w:i/>
          <w:sz w:val="18"/>
          <w:szCs w:val="20"/>
          <w:lang w:val="en-GB" w:eastAsia="de-DE"/>
        </w:rPr>
        <w:t>men’s Movements in Ghana</w:t>
      </w:r>
      <w:r w:rsidRPr="008C22B7">
        <w:rPr>
          <w:rFonts w:ascii="Arial" w:eastAsia="Times New Roman" w:hAnsi="Arial" w:cs="Times New Roman"/>
          <w:sz w:val="20"/>
          <w:szCs w:val="20"/>
          <w:lang w:val="en-GB" w:eastAsia="de-DE"/>
        </w:rPr>
        <w:t>), Wels</w:t>
      </w:r>
      <w:r w:rsidRPr="008C22B7">
        <w:rPr>
          <w:rFonts w:ascii="Arial" w:eastAsia="Times New Roman" w:hAnsi="Arial" w:cs="Times New Roman"/>
          <w:sz w:val="18"/>
          <w:szCs w:val="20"/>
          <w:lang w:val="en-GB" w:eastAsia="de-DE"/>
        </w:rPr>
        <w:t xml:space="preserve">. </w:t>
      </w:r>
    </w:p>
    <w:p w14:paraId="4FF25CB9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>19.02.1998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 INSTITUTE FOR THE ADVANCEMENT OF PROFESSIONAL TRAINING: Frauenbewegungen in Ghana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>(Women’s Movements in Ghana),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 Rohrbach.</w:t>
      </w:r>
    </w:p>
    <w:p w14:paraId="1FDC0FAF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>11.11.1998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 WOMEN’S SOLIDARITY-Initiatives for Women in the Third World: Die Frauenbewegungen in den Staaten des südlichen Afrika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>(Women’s Movements in the Southern African Region)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, Wien. </w:t>
      </w:r>
    </w:p>
    <w:p w14:paraId="58526452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>12.03.1998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 xml:space="preserve"> INSTITUTE FOR THE ADVANCEMENT OF PROFESSIONAL TRAINING: Frauenbewegungen in Zimbabwe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 xml:space="preserve"> (Women’s Movements in Zimbabwe),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>Linz.</w:t>
      </w:r>
    </w:p>
    <w:p w14:paraId="6BDF7D05" w14:textId="77777777" w:rsidR="008C22B7" w:rsidRPr="008C22B7" w:rsidRDefault="008C22B7" w:rsidP="008C22B7">
      <w:pPr>
        <w:spacing w:after="240" w:line="240" w:lineRule="auto"/>
        <w:jc w:val="both"/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20"/>
          <w:lang w:val="en-GB" w:eastAsia="de-DE"/>
        </w:rPr>
        <w:t>09.12.1997</w:t>
      </w:r>
      <w:r w:rsidRPr="008C22B7">
        <w:rPr>
          <w:rFonts w:ascii="Arial" w:eastAsia="Times New Roman" w:hAnsi="Arial" w:cs="Times New Roman"/>
          <w:spacing w:val="-5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>SOUTHERN AFRICAN POLITICAL ECONOMIC RESEARCH TRUST:</w:t>
      </w:r>
      <w:r w:rsidRPr="008C22B7">
        <w:rPr>
          <w:rFonts w:ascii="Arial" w:eastAsia="Times New Roman" w:hAnsi="Arial" w:cs="Times New Roman"/>
          <w:i/>
          <w:spacing w:val="-5"/>
          <w:sz w:val="20"/>
          <w:szCs w:val="20"/>
          <w:lang w:val="en-GB" w:eastAsia="de-DE"/>
        </w:rPr>
        <w:t xml:space="preserve">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20"/>
          <w:lang w:val="en-GB" w:eastAsia="de-DE"/>
        </w:rPr>
        <w:t xml:space="preserve">Women’s Movements in Zimbabwe, </w:t>
      </w:r>
      <w:r w:rsidRPr="008C22B7">
        <w:rPr>
          <w:rFonts w:ascii="Arial" w:eastAsia="Times New Roman" w:hAnsi="Arial" w:cs="Times New Roman"/>
          <w:spacing w:val="-5"/>
          <w:sz w:val="18"/>
          <w:szCs w:val="20"/>
          <w:lang w:val="en-GB" w:eastAsia="de-DE"/>
        </w:rPr>
        <w:t>Harare.</w:t>
      </w:r>
    </w:p>
    <w:p w14:paraId="77CC23D8" w14:textId="77777777" w:rsidR="008C22B7" w:rsidRPr="008C22B7" w:rsidRDefault="008C22B7" w:rsidP="008C22B7">
      <w:pPr>
        <w:spacing w:after="720" w:line="240" w:lineRule="auto"/>
        <w:jc w:val="both"/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</w:pPr>
      <w:r w:rsidRPr="008C22B7">
        <w:rPr>
          <w:rFonts w:ascii="Arial" w:eastAsia="Times New Roman" w:hAnsi="Arial" w:cs="Times New Roman"/>
          <w:b/>
          <w:spacing w:val="-5"/>
          <w:sz w:val="18"/>
          <w:szCs w:val="18"/>
          <w:lang w:val="en-GB" w:eastAsia="de-DE"/>
        </w:rPr>
        <w:t>12.05.1997</w:t>
      </w:r>
      <w:r w:rsidRPr="008C22B7">
        <w:rPr>
          <w:rFonts w:ascii="Arial" w:eastAsia="Times New Roman" w:hAnsi="Arial" w:cs="Times New Roman"/>
          <w:spacing w:val="-5"/>
          <w:sz w:val="20"/>
          <w:szCs w:val="20"/>
          <w:lang w:val="en-GB" w:eastAsia="de-DE"/>
        </w:rPr>
        <w:t xml:space="preserve"> INSTITUTE FOR THE ADVANCEMENT OF PROFESSIONAL TRAINING: </w:t>
      </w:r>
      <w:r w:rsidRPr="008C22B7">
        <w:rPr>
          <w:rFonts w:ascii="Arial" w:eastAsia="Times New Roman" w:hAnsi="Arial" w:cs="Times New Roman"/>
          <w:i/>
          <w:spacing w:val="-5"/>
          <w:sz w:val="18"/>
          <w:szCs w:val="18"/>
          <w:lang w:val="en-GB" w:eastAsia="de-DE"/>
        </w:rPr>
        <w:t>Consequences of Ujamaa Politics in Tanzania,</w:t>
      </w:r>
      <w:r w:rsidRPr="008C22B7">
        <w:rPr>
          <w:rFonts w:ascii="Arial" w:eastAsia="Times New Roman" w:hAnsi="Arial" w:cs="Times New Roman"/>
          <w:spacing w:val="-5"/>
          <w:sz w:val="18"/>
          <w:szCs w:val="18"/>
          <w:lang w:val="en-GB" w:eastAsia="de-DE"/>
        </w:rPr>
        <w:t xml:space="preserve"> Rohrbach.</w:t>
      </w:r>
    </w:p>
    <w:p w14:paraId="6D881F8F" w14:textId="77777777" w:rsidR="008C22B7" w:rsidRPr="008C22B7" w:rsidRDefault="008C22B7" w:rsidP="008C22B7">
      <w:pPr>
        <w:spacing w:after="240" w:line="240" w:lineRule="auto"/>
        <w:jc w:val="both"/>
        <w:outlineLvl w:val="0"/>
        <w:rPr>
          <w:rFonts w:ascii="Arial Black" w:eastAsia="Times New Roman" w:hAnsi="Arial Black" w:cs="Times New Roman"/>
          <w:b/>
          <w:szCs w:val="20"/>
          <w:lang w:val="de-AT" w:eastAsia="de-DE"/>
        </w:rPr>
      </w:pPr>
      <w:r w:rsidRPr="008C22B7">
        <w:rPr>
          <w:rFonts w:ascii="Arial Black" w:eastAsia="Times New Roman" w:hAnsi="Arial Black" w:cs="Times New Roman"/>
          <w:b/>
          <w:szCs w:val="20"/>
          <w:lang w:val="de-AT" w:eastAsia="de-DE"/>
        </w:rPr>
        <w:t>POSTER PRESENTATIONS</w:t>
      </w:r>
    </w:p>
    <w:p w14:paraId="1A2FA82A" w14:textId="77777777" w:rsidR="008C22B7" w:rsidRPr="008C22B7" w:rsidRDefault="008C22B7" w:rsidP="008C22B7">
      <w:pPr>
        <w:spacing w:after="240" w:line="240" w:lineRule="auto"/>
        <w:outlineLvl w:val="0"/>
        <w:rPr>
          <w:rFonts w:ascii="Arial" w:eastAsia="Times New Roman" w:hAnsi="Arial" w:cs="Arial"/>
          <w:sz w:val="16"/>
          <w:szCs w:val="16"/>
          <w:lang w:val="de-AT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25.10.2019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NATURWISSENSCHAFTLICHE FAKULTÄT DER UNIVERSITÄT SALZBURG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Sustainable Development Goal 17: Target ODA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de-AT" w:eastAsia="de-DE"/>
        </w:rPr>
        <w:t>Posterpräsentation im Rahmen des Dritten SDG Gremium-Leiter_innentreffens von UniNEtZ, Facultas an der NAWI,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 xml:space="preserve"> Salzburg.</w:t>
      </w:r>
    </w:p>
    <w:p w14:paraId="3153066F" w14:textId="77777777" w:rsidR="008C22B7" w:rsidRPr="008C22B7" w:rsidRDefault="008C22B7" w:rsidP="008C22B7">
      <w:pPr>
        <w:spacing w:after="720" w:line="240" w:lineRule="auto"/>
        <w:outlineLvl w:val="0"/>
        <w:rPr>
          <w:rFonts w:ascii="Arial" w:eastAsia="Times New Roman" w:hAnsi="Arial" w:cs="Arial"/>
          <w:sz w:val="16"/>
          <w:szCs w:val="16"/>
          <w:lang w:val="de-AT" w:eastAsia="de-DE"/>
        </w:rPr>
      </w:pPr>
      <w:r w:rsidRPr="008C22B7">
        <w:rPr>
          <w:rFonts w:ascii="Arial" w:eastAsia="Times New Roman" w:hAnsi="Arial" w:cs="Arial"/>
          <w:b/>
          <w:sz w:val="18"/>
          <w:szCs w:val="18"/>
          <w:lang w:val="de-AT" w:eastAsia="de-DE"/>
        </w:rPr>
        <w:t>4.-5.04.2019</w:t>
      </w:r>
      <w:r w:rsidRPr="008C22B7">
        <w:rPr>
          <w:rFonts w:ascii="Arial" w:eastAsia="Times New Roman" w:hAnsi="Arial" w:cs="Arial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>ÖSTERREICHISCHE AKADEMIE DER WISSENSCHAFTEN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:</w:t>
      </w:r>
      <w:r w:rsidRPr="008C22B7">
        <w:rPr>
          <w:rFonts w:ascii="Arial" w:eastAsia="Times New Roman" w:hAnsi="Arial" w:cs="Arial"/>
          <w:i/>
          <w:sz w:val="18"/>
          <w:szCs w:val="18"/>
          <w:lang w:val="de-AT" w:eastAsia="de-DE"/>
        </w:rPr>
        <w:t xml:space="preserve"> Sustainable Development needs Global Cooperation SDG 17</w:t>
      </w:r>
      <w:r w:rsidRPr="008C22B7">
        <w:rPr>
          <w:rFonts w:ascii="Arial" w:eastAsia="Times New Roman" w:hAnsi="Arial" w:cs="Arial"/>
          <w:sz w:val="18"/>
          <w:szCs w:val="18"/>
          <w:lang w:val="de-AT" w:eastAsia="de-DE"/>
        </w:rPr>
        <w:t>,</w:t>
      </w:r>
      <w:r w:rsidRPr="008C22B7">
        <w:rPr>
          <w:rFonts w:ascii="Arial" w:eastAsia="Times New Roman" w:hAnsi="Arial" w:cs="Arial"/>
          <w:sz w:val="20"/>
          <w:szCs w:val="20"/>
          <w:lang w:val="de-AT" w:eastAsia="de-DE"/>
        </w:rPr>
        <w:t xml:space="preserve"> </w:t>
      </w:r>
      <w:r w:rsidRPr="008C22B7">
        <w:rPr>
          <w:rFonts w:ascii="Arial" w:eastAsia="Times New Roman" w:hAnsi="Arial" w:cs="Arial"/>
          <w:sz w:val="16"/>
          <w:szCs w:val="16"/>
          <w:lang w:val="de-AT" w:eastAsia="de-DE"/>
        </w:rPr>
        <w:t>Posterpräsentation im Rahmen des internationalen Symposiums Global Sustainable Development Goals in a Mediatized World, Austrian Academy of Sciences,</w:t>
      </w:r>
      <w:r w:rsidRPr="008C22B7">
        <w:rPr>
          <w:rFonts w:ascii="Arial" w:eastAsia="Times New Roman" w:hAnsi="Arial" w:cs="Arial"/>
          <w:sz w:val="18"/>
          <w:szCs w:val="20"/>
          <w:lang w:val="de-AT" w:eastAsia="de-DE"/>
        </w:rPr>
        <w:t xml:space="preserve"> Wien.</w:t>
      </w:r>
    </w:p>
    <w:p w14:paraId="1911F348" w14:textId="77777777" w:rsidR="00B85482" w:rsidRPr="008C22B7" w:rsidRDefault="00B85482">
      <w:pPr>
        <w:rPr>
          <w:lang w:val="de-AT"/>
        </w:rPr>
      </w:pPr>
    </w:p>
    <w:sectPr w:rsidR="00B85482" w:rsidRPr="008C2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FAB2E8"/>
    <w:lvl w:ilvl="0">
      <w:numFmt w:val="decimal"/>
      <w:pStyle w:val="Ausbildung"/>
      <w:lvlText w:val="*"/>
      <w:lvlJc w:val="left"/>
    </w:lvl>
  </w:abstractNum>
  <w:abstractNum w:abstractNumId="1" w15:restartNumberingAfterBreak="0">
    <w:nsid w:val="11B21BEE"/>
    <w:multiLevelType w:val="multilevel"/>
    <w:tmpl w:val="57A831AC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</w:abstractNum>
  <w:abstractNum w:abstractNumId="2" w15:restartNumberingAfterBreak="0">
    <w:nsid w:val="19D23250"/>
    <w:multiLevelType w:val="hybridMultilevel"/>
    <w:tmpl w:val="AB28B5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777"/>
    <w:multiLevelType w:val="hybridMultilevel"/>
    <w:tmpl w:val="37F4F274"/>
    <w:lvl w:ilvl="0" w:tplc="1F902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709F"/>
    <w:multiLevelType w:val="hybridMultilevel"/>
    <w:tmpl w:val="C30C3ECE"/>
    <w:lvl w:ilvl="0" w:tplc="71B0C9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79"/>
    <w:multiLevelType w:val="multilevel"/>
    <w:tmpl w:val="8A66D6BC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1">
      <w:start w:val="6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2">
      <w:start w:val="200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i w:val="0"/>
        <w:sz w:val="20"/>
      </w:rPr>
    </w:lvl>
  </w:abstractNum>
  <w:abstractNum w:abstractNumId="6" w15:restartNumberingAfterBreak="0">
    <w:nsid w:val="4CA46DE2"/>
    <w:multiLevelType w:val="hybridMultilevel"/>
    <w:tmpl w:val="2762515A"/>
    <w:lvl w:ilvl="0" w:tplc="5142C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7D24"/>
    <w:multiLevelType w:val="multilevel"/>
    <w:tmpl w:val="37F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1A1"/>
    <w:multiLevelType w:val="multilevel"/>
    <w:tmpl w:val="C30C3EC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E138A"/>
    <w:multiLevelType w:val="multilevel"/>
    <w:tmpl w:val="0B3C79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C2E4C"/>
    <w:multiLevelType w:val="hybridMultilevel"/>
    <w:tmpl w:val="38FEC646"/>
    <w:lvl w:ilvl="0" w:tplc="0CBA75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56A75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C24DB"/>
    <w:multiLevelType w:val="multilevel"/>
    <w:tmpl w:val="1E1EAFCA"/>
    <w:lvl w:ilvl="0">
      <w:start w:val="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2">
      <w:start w:val="200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sz w:val="20"/>
      </w:rPr>
    </w:lvl>
  </w:abstractNum>
  <w:abstractNum w:abstractNumId="12" w15:restartNumberingAfterBreak="0">
    <w:nsid w:val="7C2D2A5F"/>
    <w:multiLevelType w:val="hybridMultilevel"/>
    <w:tmpl w:val="7B502C88"/>
    <w:lvl w:ilvl="0" w:tplc="50C89F2A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D004DC6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startOverride w:val="81541760"/>
      <w:lvl w:ilvl="0">
        <w:start w:val="81541760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18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21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0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1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  <w:lvlOverride w:ilvl="1">
      <w:lvl w:ilvl="1" w:tentative="1">
        <w:start w:val="1"/>
        <w:numFmt w:val="bullet"/>
        <w:pStyle w:val="Standard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tandard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tandard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tandard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Standard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Standard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Standard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Standard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B7"/>
    <w:rsid w:val="008C22B7"/>
    <w:rsid w:val="00B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2739"/>
  <w15:chartTrackingRefBased/>
  <w15:docId w15:val="{7BF62668-4418-41A5-851F-2FE34A7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C22B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C22B7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sz w:val="24"/>
      <w:szCs w:val="20"/>
      <w:lang w:val="en-US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C22B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22B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22B7"/>
    <w:rPr>
      <w:rFonts w:ascii="Arial Black" w:eastAsia="Times New Roman" w:hAnsi="Arial Black" w:cs="Times New Roman"/>
      <w:b/>
      <w:bCs/>
      <w:sz w:val="24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8C22B7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numbering" w:customStyle="1" w:styleId="KeineListe1">
    <w:name w:val="Keine Liste1"/>
    <w:next w:val="KeineListe"/>
    <w:semiHidden/>
    <w:rsid w:val="008C22B7"/>
  </w:style>
  <w:style w:type="paragraph" w:customStyle="1" w:styleId="Ausbildung">
    <w:name w:val="Ausbildung"/>
    <w:basedOn w:val="Textkrper"/>
    <w:rsid w:val="008C22B7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Textkrper">
    <w:name w:val="Body Text"/>
    <w:basedOn w:val="Standard"/>
    <w:link w:val="TextkrperZchn"/>
    <w:rsid w:val="008C22B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C22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2">
    <w:name w:val="Adresse 2"/>
    <w:basedOn w:val="Standard"/>
    <w:rsid w:val="008C22B7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eastAsia="de-DE"/>
    </w:rPr>
  </w:style>
  <w:style w:type="paragraph" w:customStyle="1" w:styleId="Adresse1">
    <w:name w:val="Adresse 1"/>
    <w:basedOn w:val="Standard"/>
    <w:rsid w:val="008C22B7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eastAsia="de-DE"/>
    </w:rPr>
  </w:style>
  <w:style w:type="paragraph" w:customStyle="1" w:styleId="Name">
    <w:name w:val="Name"/>
    <w:basedOn w:val="Standard"/>
    <w:next w:val="Standard"/>
    <w:rsid w:val="008C22B7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eastAsia="de-DE"/>
    </w:rPr>
  </w:style>
  <w:style w:type="paragraph" w:customStyle="1" w:styleId="TitelAbschnitt">
    <w:name w:val="Titel Abschnitt"/>
    <w:basedOn w:val="Standard"/>
    <w:next w:val="Standard"/>
    <w:autoRedefine/>
    <w:rsid w:val="008C22B7"/>
    <w:pPr>
      <w:spacing w:after="0" w:line="220" w:lineRule="atLeast"/>
    </w:pPr>
    <w:rPr>
      <w:rFonts w:ascii="Arial Black" w:eastAsia="Times New Roman" w:hAnsi="Arial Black" w:cs="Times New Roman"/>
      <w:spacing w:val="-10"/>
      <w:sz w:val="24"/>
      <w:szCs w:val="20"/>
      <w:lang w:val="en-US" w:eastAsia="de-DE"/>
    </w:rPr>
  </w:style>
  <w:style w:type="paragraph" w:customStyle="1" w:styleId="AngestrebteTtigkeit">
    <w:name w:val="Angestrebte Tätigkeit"/>
    <w:basedOn w:val="Standard"/>
    <w:next w:val="Textkrper"/>
    <w:rsid w:val="008C22B7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rufsbezeichnung">
    <w:name w:val="Berufsbezeichnung"/>
    <w:next w:val="Ausbildung"/>
    <w:rsid w:val="008C22B7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8C22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8C22B7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Firmenname">
    <w:name w:val="Firmenname"/>
    <w:basedOn w:val="Standard"/>
    <w:next w:val="Standard"/>
    <w:autoRedefine/>
    <w:rsid w:val="008C22B7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chuleUniversitt">
    <w:name w:val="Schule/Universität"/>
    <w:basedOn w:val="Standard"/>
    <w:next w:val="Ausbildung"/>
    <w:link w:val="SchuleUniversittZchn"/>
    <w:autoRedefine/>
    <w:rsid w:val="008C22B7"/>
    <w:pPr>
      <w:tabs>
        <w:tab w:val="left" w:pos="2160"/>
        <w:tab w:val="right" w:pos="6480"/>
      </w:tabs>
      <w:spacing w:before="120" w:after="60" w:line="220" w:lineRule="atLeast"/>
      <w:ind w:left="-108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styleId="Titel">
    <w:name w:val="Title"/>
    <w:aliases w:val="Titel Deckblatt JKU"/>
    <w:basedOn w:val="Standard"/>
    <w:next w:val="Untertitel"/>
    <w:link w:val="TitelZchn"/>
    <w:qFormat/>
    <w:rsid w:val="008C22B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eastAsia="Times New Roman" w:hAnsi="Arial Black" w:cs="Times New Roman"/>
      <w:spacing w:val="-30"/>
      <w:kern w:val="28"/>
      <w:sz w:val="40"/>
      <w:szCs w:val="20"/>
      <w:lang w:eastAsia="de-DE"/>
    </w:rPr>
  </w:style>
  <w:style w:type="character" w:customStyle="1" w:styleId="TitelZchn">
    <w:name w:val="Titel Zchn"/>
    <w:aliases w:val="Titel Deckblatt JKU Zchn"/>
    <w:basedOn w:val="Absatz-Standardschriftart"/>
    <w:link w:val="Titel"/>
    <w:rsid w:val="008C22B7"/>
    <w:rPr>
      <w:rFonts w:ascii="Arial Black" w:eastAsia="Times New Roman" w:hAnsi="Arial Black" w:cs="Times New Roman"/>
      <w:spacing w:val="-30"/>
      <w:kern w:val="28"/>
      <w:sz w:val="4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8C22B7"/>
    <w:pPr>
      <w:spacing w:after="0" w:line="240" w:lineRule="auto"/>
      <w:ind w:firstLine="1080"/>
    </w:pPr>
    <w:rPr>
      <w:rFonts w:ascii="Arial" w:eastAsia="Times New Roman" w:hAnsi="Arial" w:cs="Times New Roman"/>
      <w:spacing w:val="-5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8C22B7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C22B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22B7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8C22B7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n-US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8C22B7"/>
    <w:rPr>
      <w:rFonts w:ascii="Arial" w:eastAsia="Times New Roman" w:hAnsi="Arial" w:cs="Times New Roman"/>
      <w:sz w:val="24"/>
      <w:szCs w:val="20"/>
      <w:lang w:val="en-US" w:eastAsia="de-DE"/>
    </w:rPr>
  </w:style>
  <w:style w:type="paragraph" w:styleId="Kopfzeile">
    <w:name w:val="header"/>
    <w:basedOn w:val="Standard"/>
    <w:link w:val="KopfzeileZchn"/>
    <w:rsid w:val="008C22B7"/>
    <w:pPr>
      <w:spacing w:after="0" w:line="220" w:lineRule="atLeast"/>
      <w:ind w:left="-216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C22B7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C22B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8C22B7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paragraphCharCharChar">
    <w:name w:val="paragraph Char Char Char"/>
    <w:rsid w:val="008C22B7"/>
    <w:rPr>
      <w:rFonts w:ascii="Times" w:hAnsi="Times"/>
      <w:sz w:val="24"/>
      <w:lang w:val="de-DE" w:eastAsia="de-DE" w:bidi="ar-SA"/>
    </w:rPr>
  </w:style>
  <w:style w:type="paragraph" w:customStyle="1" w:styleId="paragraphCharChar">
    <w:name w:val="paragraph Char Char"/>
    <w:basedOn w:val="Standard"/>
    <w:rsid w:val="008C22B7"/>
    <w:pPr>
      <w:spacing w:before="100" w:after="100" w:line="240" w:lineRule="auto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Funotenzeichen">
    <w:name w:val="footnote reference"/>
    <w:semiHidden/>
    <w:rsid w:val="008C22B7"/>
    <w:rPr>
      <w:rFonts w:ascii="Times New Roman" w:hAnsi="Times New Roman" w:cs="Times New Roman" w:hint="default"/>
      <w:strike w:val="0"/>
      <w:dstrike w:val="0"/>
      <w:color w:val="auto"/>
      <w:position w:val="6"/>
      <w:sz w:val="20"/>
      <w:u w:val="none"/>
      <w:effect w:val="none"/>
      <w:vertAlign w:val="baseline"/>
    </w:rPr>
  </w:style>
  <w:style w:type="paragraph" w:styleId="Fuzeile">
    <w:name w:val="footer"/>
    <w:basedOn w:val="Standard"/>
    <w:link w:val="FuzeileZchn"/>
    <w:rsid w:val="008C2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8C22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8C22B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C22B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8C22B7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8C22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C22B7"/>
    <w:rPr>
      <w:rFonts w:ascii="Tahoma" w:eastAsia="Times New Roman" w:hAnsi="Tahoma" w:cs="Tahoma"/>
      <w:sz w:val="24"/>
      <w:szCs w:val="20"/>
      <w:shd w:val="clear" w:color="auto" w:fill="000080"/>
      <w:lang w:eastAsia="de-DE"/>
    </w:rPr>
  </w:style>
  <w:style w:type="paragraph" w:customStyle="1" w:styleId="Unibrieftext">
    <w:name w:val="Unibrieftext"/>
    <w:basedOn w:val="Standard"/>
    <w:link w:val="UnibrieftextZchn"/>
    <w:rsid w:val="008C22B7"/>
    <w:pPr>
      <w:spacing w:after="0" w:line="480" w:lineRule="auto"/>
    </w:pPr>
    <w:rPr>
      <w:rFonts w:ascii="Arial" w:eastAsia="Times" w:hAnsi="Arial" w:cs="Times New Roman"/>
      <w:szCs w:val="20"/>
      <w:lang w:eastAsia="de-DE"/>
    </w:rPr>
  </w:style>
  <w:style w:type="character" w:styleId="Fett">
    <w:name w:val="Strong"/>
    <w:uiPriority w:val="22"/>
    <w:qFormat/>
    <w:rsid w:val="008C22B7"/>
    <w:rPr>
      <w:b/>
      <w:bCs/>
    </w:rPr>
  </w:style>
  <w:style w:type="character" w:customStyle="1" w:styleId="UnibrieftextZchn">
    <w:name w:val="Unibrieftext Zchn"/>
    <w:link w:val="Unibrieftext"/>
    <w:rsid w:val="008C22B7"/>
    <w:rPr>
      <w:rFonts w:ascii="Arial" w:eastAsia="Times" w:hAnsi="Arial" w:cs="Times New Roman"/>
      <w:szCs w:val="20"/>
      <w:lang w:eastAsia="de-DE"/>
    </w:rPr>
  </w:style>
  <w:style w:type="character" w:customStyle="1" w:styleId="SchuleUniversittZchn">
    <w:name w:val="Schule/Universität Zchn"/>
    <w:link w:val="SchuleUniversitt"/>
    <w:rsid w:val="008C22B7"/>
    <w:rPr>
      <w:rFonts w:ascii="Arial" w:eastAsia="Times New Roman" w:hAnsi="Arial" w:cs="Times New Roman"/>
      <w:sz w:val="16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rsid w:val="008C22B7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8C22B7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uiPriority w:val="20"/>
    <w:qFormat/>
    <w:rsid w:val="008C22B7"/>
    <w:rPr>
      <w:i/>
      <w:iCs/>
    </w:rPr>
  </w:style>
  <w:style w:type="paragraph" w:customStyle="1" w:styleId="Default">
    <w:name w:val="Default"/>
    <w:rsid w:val="008C2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character" w:styleId="NichtaufgelsteErwhnung">
    <w:name w:val="Unresolved Mention"/>
    <w:uiPriority w:val="99"/>
    <w:semiHidden/>
    <w:unhideWhenUsed/>
    <w:rsid w:val="008C22B7"/>
    <w:rPr>
      <w:color w:val="605E5C"/>
      <w:shd w:val="clear" w:color="auto" w:fill="E1DFDD"/>
    </w:rPr>
  </w:style>
  <w:style w:type="character" w:customStyle="1" w:styleId="date-display-single">
    <w:name w:val="date-display-single"/>
    <w:rsid w:val="008C22B7"/>
  </w:style>
  <w:style w:type="character" w:customStyle="1" w:styleId="label-inline">
    <w:name w:val="label-inline"/>
    <w:rsid w:val="008C22B7"/>
  </w:style>
  <w:style w:type="paragraph" w:customStyle="1" w:styleId="PreformattedText">
    <w:name w:val="Preformatted Text"/>
    <w:basedOn w:val="Standard"/>
    <w:qFormat/>
    <w:rsid w:val="008C22B7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val="en-US" w:eastAsia="zh-CN" w:bidi="hi-IN"/>
    </w:rPr>
  </w:style>
  <w:style w:type="paragraph" w:styleId="StandardWeb">
    <w:name w:val="Normal (Web)"/>
    <w:basedOn w:val="Standard"/>
    <w:uiPriority w:val="99"/>
    <w:unhideWhenUsed/>
    <w:rsid w:val="008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Kommentarzeichen">
    <w:name w:val="annotation reference"/>
    <w:uiPriority w:val="99"/>
    <w:unhideWhenUsed/>
    <w:rsid w:val="008C22B7"/>
    <w:rPr>
      <w:sz w:val="16"/>
      <w:szCs w:val="16"/>
    </w:rPr>
  </w:style>
  <w:style w:type="paragraph" w:customStyle="1" w:styleId="MDPI61Citation">
    <w:name w:val="MDPI_6.1_Citation"/>
    <w:qFormat/>
    <w:rsid w:val="008C22B7"/>
    <w:pPr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3authornames">
    <w:name w:val="MDPI_1.3_authornames"/>
    <w:next w:val="Standard"/>
    <w:qFormat/>
    <w:rsid w:val="008C22B7"/>
    <w:pPr>
      <w:spacing w:after="360" w:line="260" w:lineRule="atLeast"/>
    </w:pPr>
    <w:rPr>
      <w:rFonts w:ascii="Palatino Linotype" w:eastAsia="SimSun" w:hAnsi="Palatino Linotype" w:cs="Times New Roman"/>
      <w:b/>
      <w:color w:val="000000"/>
      <w:sz w:val="20"/>
      <w:lang w:val="en-U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C2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C22B7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C22B7"/>
  </w:style>
  <w:style w:type="character" w:customStyle="1" w:styleId="xcontentpasted0">
    <w:name w:val="x_contentpasted0"/>
    <w:basedOn w:val="Absatz-Standardschriftart"/>
    <w:rsid w:val="008C22B7"/>
  </w:style>
  <w:style w:type="character" w:customStyle="1" w:styleId="xmarke0lks6no4">
    <w:name w:val="x_marke0lks6no4"/>
    <w:basedOn w:val="Absatz-Standardschriftart"/>
    <w:rsid w:val="008C22B7"/>
  </w:style>
  <w:style w:type="character" w:customStyle="1" w:styleId="xmark7o0y6ojw6">
    <w:name w:val="x_mark7o0y6ojw6"/>
    <w:basedOn w:val="Absatz-Standardschriftart"/>
    <w:rsid w:val="008C22B7"/>
  </w:style>
  <w:style w:type="character" w:customStyle="1" w:styleId="xmarkh2bt0jv5v">
    <w:name w:val="x_markh2bt0jv5v"/>
    <w:basedOn w:val="Absatz-Standardschriftart"/>
    <w:rsid w:val="008C22B7"/>
  </w:style>
  <w:style w:type="character" w:customStyle="1" w:styleId="xmarko7egbw89v">
    <w:name w:val="x_marko7egbw89v"/>
    <w:basedOn w:val="Absatz-Standardschriftart"/>
    <w:rsid w:val="008C22B7"/>
  </w:style>
  <w:style w:type="character" w:customStyle="1" w:styleId="xmarkzyo3vzx8u">
    <w:name w:val="x_markzyo3vzx8u"/>
    <w:basedOn w:val="Absatz-Standardschriftart"/>
    <w:rsid w:val="008C22B7"/>
  </w:style>
  <w:style w:type="character" w:customStyle="1" w:styleId="xmarknjt7glpci">
    <w:name w:val="x_marknjt7glpci"/>
    <w:basedOn w:val="Absatz-Standardschriftart"/>
    <w:rsid w:val="008C22B7"/>
  </w:style>
  <w:style w:type="character" w:customStyle="1" w:styleId="xmarko84ytijwn">
    <w:name w:val="x_marko84ytijwn"/>
    <w:basedOn w:val="Absatz-Standardschriftart"/>
    <w:rsid w:val="008C22B7"/>
  </w:style>
  <w:style w:type="character" w:customStyle="1" w:styleId="xmarkhgo5ft1cd">
    <w:name w:val="x_markhgo5ft1cd"/>
    <w:basedOn w:val="Absatz-Standardschriftart"/>
    <w:rsid w:val="008C22B7"/>
  </w:style>
  <w:style w:type="character" w:customStyle="1" w:styleId="text">
    <w:name w:val="text"/>
    <w:basedOn w:val="Absatz-Standardschriftart"/>
    <w:rsid w:val="008C22B7"/>
  </w:style>
  <w:style w:type="paragraph" w:customStyle="1" w:styleId="MDPI71References">
    <w:name w:val="MDPI_7.1_References"/>
    <w:qFormat/>
    <w:rsid w:val="008C22B7"/>
    <w:p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c-bibliographic-informationvalue">
    <w:name w:val="c-bibliographic-information__value"/>
    <w:basedOn w:val="Absatz-Standardschriftart"/>
    <w:rsid w:val="008C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minster-russia.org.uk/the-wrfs-v-annual-multilateral-relations-forum-in-fu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jc8WUqb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i35QScTB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sa.gerda-henkel-stiftung.de/ringvorlesung_nachdemmenschen_wittmann?language=en" TargetMode="External"/><Relationship Id="rId10" Type="http://schemas.openxmlformats.org/officeDocument/2006/relationships/hyperlink" Target="https://www.facebook.com/DiplomaticAcademyVienna/videos/420459079338885/?__so__=channel_tab&amp;__rv__=latest_videos_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LM63--6Fs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3141</Words>
  <Characters>19792</Characters>
  <Application>Microsoft Office Word</Application>
  <DocSecurity>0</DocSecurity>
  <Lines>164</Lines>
  <Paragraphs>45</Paragraphs>
  <ScaleCrop>false</ScaleCrop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Veronika</dc:creator>
  <cp:keywords/>
  <dc:description/>
  <cp:lastModifiedBy>Wittmann Veronika</cp:lastModifiedBy>
  <cp:revision>1</cp:revision>
  <dcterms:created xsi:type="dcterms:W3CDTF">2023-09-20T13:46:00Z</dcterms:created>
  <dcterms:modified xsi:type="dcterms:W3CDTF">2023-09-20T13:46:00Z</dcterms:modified>
</cp:coreProperties>
</file>